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86BB" w14:textId="091AB06A" w:rsidR="00B01561" w:rsidRDefault="00B01561">
      <w:r>
        <w:t>Glen Urquhart Childcare Centre</w:t>
      </w:r>
    </w:p>
    <w:p w14:paraId="5DF2B692" w14:textId="3069ECB4" w:rsidR="00B01561" w:rsidRDefault="00B01561">
      <w:r>
        <w:t>Annual General Meeting</w:t>
      </w:r>
    </w:p>
    <w:p w14:paraId="29CA58B0" w14:textId="6E932D83" w:rsidR="00B01561" w:rsidRDefault="00B01561">
      <w:r>
        <w:t>03 October 2023</w:t>
      </w:r>
    </w:p>
    <w:p w14:paraId="587FA8D7" w14:textId="51985230" w:rsidR="00B01561" w:rsidRDefault="00B01561">
      <w:r>
        <w:t>Minutes of Meeting</w:t>
      </w:r>
    </w:p>
    <w:p w14:paraId="1F88466E" w14:textId="77777777" w:rsidR="00B01561" w:rsidRDefault="00B01561"/>
    <w:p w14:paraId="462FC63B" w14:textId="3EE1B49F" w:rsidR="00B01561" w:rsidRDefault="00B01561">
      <w:pPr>
        <w:rPr>
          <w:b/>
          <w:bCs/>
        </w:rPr>
      </w:pPr>
      <w:r w:rsidRPr="00B01561">
        <w:rPr>
          <w:b/>
          <w:bCs/>
        </w:rPr>
        <w:t>Present:</w:t>
      </w:r>
    </w:p>
    <w:p w14:paraId="32E95907" w14:textId="77777777" w:rsidR="00104972" w:rsidRPr="00104972" w:rsidRDefault="00104972">
      <w:pPr>
        <w:rPr>
          <w:b/>
          <w:bCs/>
        </w:rPr>
      </w:pPr>
    </w:p>
    <w:p w14:paraId="3126AD7D" w14:textId="079D999D" w:rsidR="00B01561" w:rsidRDefault="00B01561">
      <w:r>
        <w:t>Trustees:      Michael Thorpe, Barbara Girvan, Jill Niyas, Mike Cameron</w:t>
      </w:r>
      <w:r w:rsidR="00104972">
        <w:t>, Helen Gillespie.</w:t>
      </w:r>
    </w:p>
    <w:p w14:paraId="439DC0D4" w14:textId="788B7E9A" w:rsidR="00B01561" w:rsidRDefault="00B01561" w:rsidP="00B01561">
      <w:pPr>
        <w:ind w:firstLine="720"/>
      </w:pPr>
      <w:r>
        <w:t xml:space="preserve">       </w:t>
      </w:r>
    </w:p>
    <w:p w14:paraId="139D6627" w14:textId="11D38EA2" w:rsidR="00B01561" w:rsidRDefault="00B01561">
      <w:r>
        <w:t>Others:         Audrey Maclennan, Chloe Cromarty, Melissa Macdonald Haig, Marika Paszek, Emma Hill</w:t>
      </w:r>
    </w:p>
    <w:p w14:paraId="5D876BB9" w14:textId="77777777" w:rsidR="00B01561" w:rsidRDefault="00B01561"/>
    <w:p w14:paraId="3D99AECA" w14:textId="2F9FA8B7" w:rsidR="00B01561" w:rsidRDefault="00B01561" w:rsidP="00B01561">
      <w:pPr>
        <w:pStyle w:val="ListParagraph"/>
        <w:numPr>
          <w:ilvl w:val="0"/>
          <w:numId w:val="1"/>
        </w:numPr>
      </w:pPr>
      <w:r>
        <w:t xml:space="preserve">Barbara Girvan welcomed us all </w:t>
      </w:r>
      <w:r w:rsidR="00E617E8">
        <w:t>to the meeting. It was acknowledged that the quota for the AGM had not been met and that a plan was in place to gather more members to attend for the next 2024 AGM.</w:t>
      </w:r>
      <w:r w:rsidR="00104972">
        <w:t xml:space="preserve"> Ba</w:t>
      </w:r>
      <w:r w:rsidR="00B64854">
        <w:t>r</w:t>
      </w:r>
      <w:r w:rsidR="00104972">
        <w:t>bara welcomed Jill Niyas to the board of trustees as the new Secretary.</w:t>
      </w:r>
    </w:p>
    <w:p w14:paraId="01810DA4" w14:textId="1C2490DB" w:rsidR="00E617E8" w:rsidRDefault="00E617E8" w:rsidP="00E617E8">
      <w:pPr>
        <w:ind w:left="360"/>
      </w:pPr>
    </w:p>
    <w:p w14:paraId="4729001A" w14:textId="6AF47EE3" w:rsidR="00E617E8" w:rsidRDefault="00E617E8" w:rsidP="00E617E8">
      <w:pPr>
        <w:pStyle w:val="ListParagraph"/>
        <w:numPr>
          <w:ilvl w:val="0"/>
          <w:numId w:val="1"/>
        </w:numPr>
      </w:pPr>
      <w:r>
        <w:t>There were no apologies to be made.</w:t>
      </w:r>
    </w:p>
    <w:p w14:paraId="31F5D3B7" w14:textId="77777777" w:rsidR="00E617E8" w:rsidRDefault="00E617E8" w:rsidP="00E617E8">
      <w:pPr>
        <w:pStyle w:val="ListParagraph"/>
      </w:pPr>
    </w:p>
    <w:p w14:paraId="723D3A63" w14:textId="5925D06D" w:rsidR="00E617E8" w:rsidRDefault="00E617E8" w:rsidP="00E617E8">
      <w:pPr>
        <w:pStyle w:val="ListParagraph"/>
        <w:numPr>
          <w:ilvl w:val="0"/>
          <w:numId w:val="1"/>
        </w:numPr>
      </w:pPr>
      <w:r>
        <w:t>The previous AGM minutes were approved by Michael Thorpe and seconded by Barbara Girvan</w:t>
      </w:r>
    </w:p>
    <w:p w14:paraId="276E106A" w14:textId="77777777" w:rsidR="00E617E8" w:rsidRDefault="00E617E8" w:rsidP="00E617E8">
      <w:pPr>
        <w:pStyle w:val="ListParagraph"/>
      </w:pPr>
    </w:p>
    <w:p w14:paraId="655921AF" w14:textId="0F60EDBB" w:rsidR="00E617E8" w:rsidRDefault="00E617E8" w:rsidP="00E617E8">
      <w:pPr>
        <w:pStyle w:val="ListParagraph"/>
        <w:numPr>
          <w:ilvl w:val="0"/>
          <w:numId w:val="1"/>
        </w:numPr>
      </w:pPr>
      <w:r>
        <w:t xml:space="preserve">There were no matters arising from the minutes of the last </w:t>
      </w:r>
      <w:proofErr w:type="gramStart"/>
      <w:r>
        <w:t>AGM</w:t>
      </w:r>
      <w:proofErr w:type="gramEnd"/>
    </w:p>
    <w:p w14:paraId="0EBAC1AA" w14:textId="77777777" w:rsidR="00E617E8" w:rsidRDefault="00E617E8" w:rsidP="00E617E8">
      <w:pPr>
        <w:pStyle w:val="ListParagraph"/>
      </w:pPr>
    </w:p>
    <w:p w14:paraId="7982170A" w14:textId="20B22A39" w:rsidR="00E617E8" w:rsidRDefault="00E617E8" w:rsidP="00E617E8">
      <w:pPr>
        <w:pStyle w:val="ListParagraph"/>
        <w:numPr>
          <w:ilvl w:val="0"/>
          <w:numId w:val="1"/>
        </w:numPr>
      </w:pPr>
      <w:r>
        <w:t xml:space="preserve">Membership applications were discussed prior to the </w:t>
      </w:r>
      <w:proofErr w:type="gramStart"/>
      <w:r>
        <w:t>AGM</w:t>
      </w:r>
      <w:proofErr w:type="gramEnd"/>
      <w:r>
        <w:t xml:space="preserve"> and it had been decided that the centre would wait for new applications until after the AGM. </w:t>
      </w:r>
    </w:p>
    <w:p w14:paraId="68BE2831" w14:textId="77777777" w:rsidR="00E617E8" w:rsidRDefault="00E617E8" w:rsidP="00E617E8">
      <w:pPr>
        <w:pStyle w:val="ListParagraph"/>
      </w:pPr>
    </w:p>
    <w:p w14:paraId="273CF635" w14:textId="2A1DAB56" w:rsidR="00E617E8" w:rsidRDefault="00104972" w:rsidP="00E617E8">
      <w:pPr>
        <w:pStyle w:val="ListParagraph"/>
        <w:numPr>
          <w:ilvl w:val="0"/>
          <w:numId w:val="1"/>
        </w:numPr>
      </w:pPr>
      <w:r>
        <w:t>Chairs Report and finance report (Please see attached reports)</w:t>
      </w:r>
    </w:p>
    <w:p w14:paraId="6338E604" w14:textId="77777777" w:rsidR="00104972" w:rsidRDefault="00104972" w:rsidP="00104972">
      <w:pPr>
        <w:pStyle w:val="ListParagraph"/>
      </w:pPr>
    </w:p>
    <w:p w14:paraId="147270C6" w14:textId="77777777" w:rsidR="007F5518" w:rsidRDefault="00104972" w:rsidP="007F5518">
      <w:pPr>
        <w:pStyle w:val="ListParagraph"/>
        <w:numPr>
          <w:ilvl w:val="0"/>
          <w:numId w:val="1"/>
        </w:numPr>
      </w:pPr>
      <w:r>
        <w:t>Matters arising from report:</w:t>
      </w:r>
    </w:p>
    <w:p w14:paraId="3EEF9541" w14:textId="77777777" w:rsidR="007F5518" w:rsidRDefault="007F5518" w:rsidP="007F5518">
      <w:pPr>
        <w:pStyle w:val="ListParagraph"/>
      </w:pPr>
    </w:p>
    <w:p w14:paraId="5B0737AC" w14:textId="5FE78024" w:rsidR="007F5518" w:rsidRDefault="007F5518" w:rsidP="007F5518">
      <w:pPr>
        <w:pStyle w:val="ListParagraph"/>
      </w:pPr>
      <w:r>
        <w:t xml:space="preserve">ELC currently have 25 children who receive funding from the Highland Council, this will increase to 30 children by Easter 2024. There are a total of 105 registered children across the Centre’s Out of School and Holiday clubs. </w:t>
      </w:r>
      <w:r>
        <w:br/>
      </w:r>
      <w:r>
        <w:br/>
        <w:t xml:space="preserve">Staffing changes this year have meant we have recruited two new staff members, in addition to our ASN staff member and a new staff member on a </w:t>
      </w:r>
      <w:proofErr w:type="gramStart"/>
      <w:r>
        <w:t>3 year</w:t>
      </w:r>
      <w:proofErr w:type="gramEnd"/>
      <w:r>
        <w:t xml:space="preserve"> apprentice funded by </w:t>
      </w:r>
      <w:proofErr w:type="spellStart"/>
      <w:r>
        <w:t>Soirbheas</w:t>
      </w:r>
      <w:proofErr w:type="spellEnd"/>
      <w:r>
        <w:t>.</w:t>
      </w:r>
    </w:p>
    <w:p w14:paraId="586FB2FA" w14:textId="77777777" w:rsidR="00883C89" w:rsidRPr="00AA1C27" w:rsidRDefault="00883C89" w:rsidP="00883C89">
      <w:pPr>
        <w:shd w:val="clear" w:color="auto" w:fill="FFFFFF"/>
        <w:spacing w:after="0" w:line="240" w:lineRule="auto"/>
        <w:ind w:left="720"/>
        <w:rPr>
          <w:rFonts w:eastAsia="Times New Roman" w:cstheme="minorHAnsi"/>
          <w:color w:val="222222"/>
          <w:kern w:val="0"/>
          <w:sz w:val="24"/>
          <w:szCs w:val="24"/>
          <w:lang w:eastAsia="en-GB"/>
          <w14:ligatures w14:val="none"/>
        </w:rPr>
      </w:pPr>
      <w:r w:rsidRPr="00AB2DD1">
        <w:rPr>
          <w:rFonts w:eastAsia="Times New Roman" w:cstheme="minorHAnsi"/>
          <w:color w:val="222222"/>
          <w:kern w:val="0"/>
          <w:sz w:val="24"/>
          <w:szCs w:val="24"/>
          <w:lang w:eastAsia="en-GB"/>
          <w14:ligatures w14:val="none"/>
        </w:rPr>
        <w:t>Sensory spaces</w:t>
      </w:r>
      <w:r w:rsidRPr="00AA1C27">
        <w:rPr>
          <w:rFonts w:eastAsia="Times New Roman" w:cstheme="minorHAnsi"/>
          <w:color w:val="222222"/>
          <w:kern w:val="0"/>
          <w:sz w:val="24"/>
          <w:szCs w:val="24"/>
          <w:lang w:eastAsia="en-GB"/>
          <w14:ligatures w14:val="none"/>
        </w:rPr>
        <w:t xml:space="preserve"> have been</w:t>
      </w:r>
      <w:r w:rsidRPr="00AB2DD1">
        <w:rPr>
          <w:rFonts w:eastAsia="Times New Roman" w:cstheme="minorHAnsi"/>
          <w:color w:val="222222"/>
          <w:kern w:val="0"/>
          <w:sz w:val="24"/>
          <w:szCs w:val="24"/>
          <w:lang w:eastAsia="en-GB"/>
          <w14:ligatures w14:val="none"/>
        </w:rPr>
        <w:t xml:space="preserve"> created indoors and outdoors with funds from grant funding and centres own fundraising efforts</w:t>
      </w:r>
      <w:r w:rsidRPr="00AA1C27">
        <w:rPr>
          <w:rFonts w:eastAsia="Times New Roman" w:cstheme="minorHAnsi"/>
          <w:color w:val="222222"/>
          <w:kern w:val="0"/>
          <w:sz w:val="24"/>
          <w:szCs w:val="24"/>
          <w:lang w:eastAsia="en-GB"/>
          <w14:ligatures w14:val="none"/>
        </w:rPr>
        <w:t xml:space="preserve">.  </w:t>
      </w:r>
    </w:p>
    <w:p w14:paraId="503206DF" w14:textId="77777777" w:rsidR="00883C89" w:rsidRPr="00AB2DD1" w:rsidRDefault="00883C89" w:rsidP="00883C89">
      <w:pPr>
        <w:shd w:val="clear" w:color="auto" w:fill="FFFFFF"/>
        <w:spacing w:after="0" w:line="240" w:lineRule="auto"/>
        <w:ind w:left="720"/>
        <w:rPr>
          <w:rFonts w:eastAsia="Times New Roman" w:cstheme="minorHAnsi"/>
          <w:color w:val="222222"/>
          <w:kern w:val="0"/>
          <w:sz w:val="24"/>
          <w:szCs w:val="24"/>
          <w:lang w:eastAsia="en-GB"/>
          <w14:ligatures w14:val="none"/>
        </w:rPr>
      </w:pPr>
    </w:p>
    <w:p w14:paraId="11DD39F4" w14:textId="5D68A020" w:rsidR="00883C89" w:rsidRPr="00AA1C27" w:rsidRDefault="00883C89" w:rsidP="00883C89">
      <w:pPr>
        <w:shd w:val="clear" w:color="auto" w:fill="FFFFFF"/>
        <w:spacing w:after="0" w:line="240" w:lineRule="auto"/>
        <w:ind w:left="720"/>
        <w:rPr>
          <w:rFonts w:eastAsia="Times New Roman" w:cstheme="minorHAnsi"/>
          <w:color w:val="222222"/>
          <w:kern w:val="0"/>
          <w:sz w:val="24"/>
          <w:szCs w:val="24"/>
          <w:lang w:eastAsia="en-GB"/>
          <w14:ligatures w14:val="none"/>
        </w:rPr>
      </w:pPr>
      <w:r w:rsidRPr="00AA1C27">
        <w:rPr>
          <w:rFonts w:eastAsia="Times New Roman" w:cstheme="minorHAnsi"/>
          <w:color w:val="222222"/>
          <w:kern w:val="0"/>
          <w:sz w:val="24"/>
          <w:szCs w:val="24"/>
          <w:lang w:eastAsia="en-GB"/>
          <w14:ligatures w14:val="none"/>
        </w:rPr>
        <w:lastRenderedPageBreak/>
        <w:t xml:space="preserve">Post </w:t>
      </w:r>
      <w:r w:rsidRPr="00AB2DD1">
        <w:rPr>
          <w:rFonts w:eastAsia="Times New Roman" w:cstheme="minorHAnsi"/>
          <w:color w:val="222222"/>
          <w:kern w:val="0"/>
          <w:sz w:val="24"/>
          <w:szCs w:val="24"/>
          <w:lang w:eastAsia="en-GB"/>
          <w14:ligatures w14:val="none"/>
        </w:rPr>
        <w:t xml:space="preserve">covid we have been able to re-establish links with the local care centre and commence termly visits again. We have also visited the wider community – doctors, fire station, shop, park, </w:t>
      </w:r>
      <w:r w:rsidR="008B654B" w:rsidRPr="00AB2DD1">
        <w:rPr>
          <w:rFonts w:eastAsia="Times New Roman" w:cstheme="minorHAnsi"/>
          <w:color w:val="222222"/>
          <w:kern w:val="0"/>
          <w:sz w:val="24"/>
          <w:szCs w:val="24"/>
          <w:lang w:eastAsia="en-GB"/>
          <w14:ligatures w14:val="none"/>
        </w:rPr>
        <w:t>library,</w:t>
      </w:r>
      <w:r w:rsidRPr="00AB2DD1">
        <w:rPr>
          <w:rFonts w:eastAsia="Times New Roman" w:cstheme="minorHAnsi"/>
          <w:color w:val="222222"/>
          <w:kern w:val="0"/>
          <w:sz w:val="24"/>
          <w:szCs w:val="24"/>
          <w:lang w:eastAsia="en-GB"/>
          <w14:ligatures w14:val="none"/>
        </w:rPr>
        <w:t xml:space="preserve"> and </w:t>
      </w:r>
      <w:r w:rsidRPr="00AA1C27">
        <w:rPr>
          <w:rFonts w:eastAsia="Times New Roman" w:cstheme="minorHAnsi"/>
          <w:color w:val="222222"/>
          <w:kern w:val="0"/>
          <w:sz w:val="24"/>
          <w:szCs w:val="24"/>
          <w:lang w:eastAsia="en-GB"/>
          <w14:ligatures w14:val="none"/>
        </w:rPr>
        <w:t>pharmacy.</w:t>
      </w:r>
      <w:r>
        <w:rPr>
          <w:rFonts w:eastAsia="Times New Roman" w:cstheme="minorHAnsi"/>
          <w:color w:val="222222"/>
          <w:kern w:val="0"/>
          <w:sz w:val="24"/>
          <w:szCs w:val="24"/>
          <w:lang w:eastAsia="en-GB"/>
          <w14:ligatures w14:val="none"/>
        </w:rPr>
        <w:t xml:space="preserve"> </w:t>
      </w:r>
      <w:r w:rsidRPr="00AA1C27">
        <w:rPr>
          <w:rFonts w:eastAsia="Times New Roman" w:cstheme="minorHAnsi"/>
          <w:color w:val="222222"/>
          <w:kern w:val="0"/>
          <w:sz w:val="24"/>
          <w:szCs w:val="24"/>
          <w:lang w:eastAsia="en-GB"/>
          <w14:ligatures w14:val="none"/>
        </w:rPr>
        <w:t xml:space="preserve">The forest school continues to be </w:t>
      </w:r>
      <w:r w:rsidRPr="00AB2DD1">
        <w:rPr>
          <w:rFonts w:eastAsia="Times New Roman" w:cstheme="minorHAnsi"/>
          <w:color w:val="222222"/>
          <w:kern w:val="0"/>
          <w:sz w:val="24"/>
          <w:szCs w:val="24"/>
          <w:lang w:eastAsia="en-GB"/>
          <w14:ligatures w14:val="none"/>
        </w:rPr>
        <w:t>develop</w:t>
      </w:r>
      <w:r w:rsidRPr="00AA1C27">
        <w:rPr>
          <w:rFonts w:eastAsia="Times New Roman" w:cstheme="minorHAnsi"/>
          <w:color w:val="222222"/>
          <w:kern w:val="0"/>
          <w:sz w:val="24"/>
          <w:szCs w:val="24"/>
          <w:lang w:eastAsia="en-GB"/>
          <w14:ligatures w14:val="none"/>
        </w:rPr>
        <w:t xml:space="preserve">ed and is </w:t>
      </w:r>
      <w:r w:rsidRPr="00AB2DD1">
        <w:rPr>
          <w:rFonts w:eastAsia="Times New Roman" w:cstheme="minorHAnsi"/>
          <w:color w:val="222222"/>
          <w:kern w:val="0"/>
          <w:sz w:val="24"/>
          <w:szCs w:val="24"/>
          <w:lang w:eastAsia="en-GB"/>
          <w14:ligatures w14:val="none"/>
        </w:rPr>
        <w:t>used weekly</w:t>
      </w:r>
      <w:r w:rsidRPr="00AA1C27">
        <w:rPr>
          <w:rFonts w:eastAsia="Times New Roman" w:cstheme="minorHAnsi"/>
          <w:color w:val="222222"/>
          <w:kern w:val="0"/>
          <w:sz w:val="24"/>
          <w:szCs w:val="24"/>
          <w:lang w:eastAsia="en-GB"/>
          <w14:ligatures w14:val="none"/>
        </w:rPr>
        <w:t xml:space="preserve">.  </w:t>
      </w:r>
    </w:p>
    <w:p w14:paraId="6F0512D0" w14:textId="77777777" w:rsidR="00883C89" w:rsidRPr="00AB2DD1" w:rsidRDefault="00883C89" w:rsidP="00883C89">
      <w:pPr>
        <w:shd w:val="clear" w:color="auto" w:fill="FFFFFF"/>
        <w:spacing w:after="0" w:line="240" w:lineRule="auto"/>
        <w:rPr>
          <w:rFonts w:eastAsia="Times New Roman" w:cstheme="minorHAnsi"/>
          <w:color w:val="222222"/>
          <w:kern w:val="0"/>
          <w:sz w:val="24"/>
          <w:szCs w:val="24"/>
          <w:lang w:eastAsia="en-GB"/>
          <w14:ligatures w14:val="none"/>
        </w:rPr>
      </w:pPr>
    </w:p>
    <w:p w14:paraId="30AFB936" w14:textId="77777777" w:rsidR="00883C89" w:rsidRPr="00AA1C27" w:rsidRDefault="00883C89" w:rsidP="00883C89">
      <w:pPr>
        <w:shd w:val="clear" w:color="auto" w:fill="FFFFFF"/>
        <w:spacing w:after="0" w:line="240" w:lineRule="auto"/>
        <w:ind w:left="720"/>
        <w:rPr>
          <w:rFonts w:eastAsia="Times New Roman" w:cstheme="minorHAnsi"/>
          <w:color w:val="222222"/>
          <w:kern w:val="0"/>
          <w:sz w:val="24"/>
          <w:szCs w:val="24"/>
          <w:lang w:eastAsia="en-GB"/>
          <w14:ligatures w14:val="none"/>
        </w:rPr>
      </w:pPr>
      <w:r w:rsidRPr="00AB2DD1">
        <w:rPr>
          <w:rFonts w:eastAsia="Times New Roman" w:cstheme="minorHAnsi"/>
          <w:color w:val="222222"/>
          <w:kern w:val="0"/>
          <w:sz w:val="24"/>
          <w:szCs w:val="24"/>
          <w:lang w:eastAsia="en-GB"/>
          <w14:ligatures w14:val="none"/>
        </w:rPr>
        <w:t xml:space="preserve">Partnerships with parents has been strengthened (again post covid) to allow for stay, play and learn sessions, face to face </w:t>
      </w:r>
      <w:proofErr w:type="gramStart"/>
      <w:r w:rsidRPr="00AB2DD1">
        <w:rPr>
          <w:rFonts w:eastAsia="Times New Roman" w:cstheme="minorHAnsi"/>
          <w:color w:val="222222"/>
          <w:kern w:val="0"/>
          <w:sz w:val="24"/>
          <w:szCs w:val="24"/>
          <w:lang w:eastAsia="en-GB"/>
          <w14:ligatures w14:val="none"/>
        </w:rPr>
        <w:t>parents</w:t>
      </w:r>
      <w:proofErr w:type="gramEnd"/>
      <w:r w:rsidRPr="00AB2DD1">
        <w:rPr>
          <w:rFonts w:eastAsia="Times New Roman" w:cstheme="minorHAnsi"/>
          <w:color w:val="222222"/>
          <w:kern w:val="0"/>
          <w:sz w:val="24"/>
          <w:szCs w:val="24"/>
          <w:lang w:eastAsia="en-GB"/>
          <w14:ligatures w14:val="none"/>
        </w:rPr>
        <w:t xml:space="preserve"> meetings and to be able to have parents accompany us on trips and events.</w:t>
      </w:r>
    </w:p>
    <w:p w14:paraId="60612C00" w14:textId="77777777" w:rsidR="00883C89" w:rsidRPr="00AB2DD1" w:rsidRDefault="00883C89" w:rsidP="00883C89">
      <w:pPr>
        <w:shd w:val="clear" w:color="auto" w:fill="FFFFFF"/>
        <w:spacing w:after="0" w:line="240" w:lineRule="auto"/>
        <w:rPr>
          <w:rFonts w:eastAsia="Times New Roman" w:cstheme="minorHAnsi"/>
          <w:color w:val="222222"/>
          <w:kern w:val="0"/>
          <w:sz w:val="24"/>
          <w:szCs w:val="24"/>
          <w:lang w:eastAsia="en-GB"/>
          <w14:ligatures w14:val="none"/>
        </w:rPr>
      </w:pPr>
    </w:p>
    <w:p w14:paraId="0AE1DE9C" w14:textId="77777777" w:rsidR="00883C89" w:rsidRPr="00AB2DD1" w:rsidRDefault="00883C89" w:rsidP="00883C89">
      <w:pPr>
        <w:shd w:val="clear" w:color="auto" w:fill="FFFFFF"/>
        <w:spacing w:after="0" w:line="240" w:lineRule="auto"/>
        <w:ind w:left="720"/>
        <w:rPr>
          <w:rFonts w:eastAsia="Times New Roman" w:cstheme="minorHAnsi"/>
          <w:color w:val="222222"/>
          <w:kern w:val="0"/>
          <w:sz w:val="24"/>
          <w:szCs w:val="24"/>
          <w:lang w:eastAsia="en-GB"/>
          <w14:ligatures w14:val="none"/>
        </w:rPr>
      </w:pPr>
      <w:r w:rsidRPr="00AA1C27">
        <w:rPr>
          <w:rFonts w:eastAsia="Times New Roman" w:cstheme="minorHAnsi"/>
          <w:color w:val="222222"/>
          <w:kern w:val="0"/>
          <w:sz w:val="24"/>
          <w:szCs w:val="24"/>
          <w:lang w:eastAsia="en-GB"/>
          <w14:ligatures w14:val="none"/>
        </w:rPr>
        <w:t>S</w:t>
      </w:r>
      <w:r w:rsidRPr="00AB2DD1">
        <w:rPr>
          <w:rFonts w:eastAsia="Times New Roman" w:cstheme="minorHAnsi"/>
          <w:color w:val="222222"/>
          <w:kern w:val="0"/>
          <w:sz w:val="24"/>
          <w:szCs w:val="24"/>
          <w:lang w:eastAsia="en-GB"/>
          <w14:ligatures w14:val="none"/>
        </w:rPr>
        <w:t>everal holiday clubs</w:t>
      </w:r>
      <w:r w:rsidRPr="00AA1C27">
        <w:rPr>
          <w:rFonts w:eastAsia="Times New Roman" w:cstheme="minorHAnsi"/>
          <w:color w:val="222222"/>
          <w:kern w:val="0"/>
          <w:sz w:val="24"/>
          <w:szCs w:val="24"/>
          <w:lang w:eastAsia="en-GB"/>
          <w14:ligatures w14:val="none"/>
        </w:rPr>
        <w:t xml:space="preserve"> have been run over the year,</w:t>
      </w:r>
      <w:r w:rsidRPr="00AB2DD1">
        <w:rPr>
          <w:rFonts w:eastAsia="Times New Roman" w:cstheme="minorHAnsi"/>
          <w:color w:val="222222"/>
          <w:kern w:val="0"/>
          <w:sz w:val="24"/>
          <w:szCs w:val="24"/>
          <w:lang w:eastAsia="en-GB"/>
          <w14:ligatures w14:val="none"/>
        </w:rPr>
        <w:t xml:space="preserve"> with a wide range of activities on offer (swimming at </w:t>
      </w:r>
      <w:proofErr w:type="spellStart"/>
      <w:r w:rsidRPr="00AB2DD1">
        <w:rPr>
          <w:rFonts w:eastAsia="Times New Roman" w:cstheme="minorHAnsi"/>
          <w:color w:val="222222"/>
          <w:kern w:val="0"/>
          <w:sz w:val="24"/>
          <w:szCs w:val="24"/>
          <w:lang w:eastAsia="en-GB"/>
          <w14:ligatures w14:val="none"/>
        </w:rPr>
        <w:t>Polmaily</w:t>
      </w:r>
      <w:proofErr w:type="spellEnd"/>
      <w:r w:rsidRPr="00AB2DD1">
        <w:rPr>
          <w:rFonts w:eastAsia="Times New Roman" w:cstheme="minorHAnsi"/>
          <w:color w:val="222222"/>
          <w:kern w:val="0"/>
          <w:sz w:val="24"/>
          <w:szCs w:val="24"/>
          <w:lang w:eastAsia="en-GB"/>
          <w14:ligatures w14:val="none"/>
        </w:rPr>
        <w:t xml:space="preserve">, Black Isle Show, Oakwood Cookery school, Bellfield </w:t>
      </w:r>
      <w:proofErr w:type="gramStart"/>
      <w:r w:rsidRPr="00AB2DD1">
        <w:rPr>
          <w:rFonts w:eastAsia="Times New Roman" w:cstheme="minorHAnsi"/>
          <w:color w:val="222222"/>
          <w:kern w:val="0"/>
          <w:sz w:val="24"/>
          <w:szCs w:val="24"/>
          <w:lang w:eastAsia="en-GB"/>
          <w14:ligatures w14:val="none"/>
        </w:rPr>
        <w:t>Park</w:t>
      </w:r>
      <w:proofErr w:type="gramEnd"/>
      <w:r w:rsidRPr="00AB2DD1">
        <w:rPr>
          <w:rFonts w:eastAsia="Times New Roman" w:cstheme="minorHAnsi"/>
          <w:color w:val="222222"/>
          <w:kern w:val="0"/>
          <w:sz w:val="24"/>
          <w:szCs w:val="24"/>
          <w:lang w:eastAsia="en-GB"/>
          <w14:ligatures w14:val="none"/>
        </w:rPr>
        <w:t xml:space="preserve"> and a planned trip to the new Loch Ness exhibition centre for October holiday clu</w:t>
      </w:r>
      <w:r w:rsidRPr="00AA1C27">
        <w:rPr>
          <w:rFonts w:eastAsia="Times New Roman" w:cstheme="minorHAnsi"/>
          <w:color w:val="222222"/>
          <w:kern w:val="0"/>
          <w:sz w:val="24"/>
          <w:szCs w:val="24"/>
          <w:lang w:eastAsia="en-GB"/>
          <w14:ligatures w14:val="none"/>
        </w:rPr>
        <w:t xml:space="preserve">b.  </w:t>
      </w:r>
    </w:p>
    <w:p w14:paraId="2260036A" w14:textId="77777777" w:rsidR="00883C89" w:rsidRDefault="00883C89" w:rsidP="007F5518">
      <w:pPr>
        <w:pStyle w:val="ListParagraph"/>
      </w:pPr>
    </w:p>
    <w:p w14:paraId="055D110F" w14:textId="77777777" w:rsidR="007F5518" w:rsidRDefault="007F5518" w:rsidP="007F5518">
      <w:pPr>
        <w:pStyle w:val="ListParagraph"/>
      </w:pPr>
    </w:p>
    <w:p w14:paraId="38BA7F7C" w14:textId="09AFD7BD" w:rsidR="007F5518" w:rsidRDefault="00104972" w:rsidP="007F5518">
      <w:pPr>
        <w:pStyle w:val="ListParagraph"/>
      </w:pPr>
      <w:r>
        <w:t xml:space="preserve"> The centre reported a positive surplus of £23,660, this was noted to be a lower surplus than 2021 however it was noted that covid grants contributed to the 2021 figures and these have now ceased to be available. </w:t>
      </w:r>
      <w:proofErr w:type="spellStart"/>
      <w:r>
        <w:t>Year end</w:t>
      </w:r>
      <w:proofErr w:type="spellEnd"/>
      <w:r>
        <w:t xml:space="preserve"> figures show reserves of</w:t>
      </w:r>
      <w:r w:rsidR="007F5518">
        <w:t xml:space="preserve"> £229,871. This year saw a significant wage increase which amounted to 77% of the Centre’s expenditure. </w:t>
      </w:r>
    </w:p>
    <w:p w14:paraId="494F74AF" w14:textId="77777777" w:rsidR="007F5518" w:rsidRDefault="007F5518" w:rsidP="007F5518">
      <w:pPr>
        <w:pStyle w:val="ListParagraph"/>
      </w:pPr>
    </w:p>
    <w:p w14:paraId="06E2E3F2" w14:textId="3F19668F" w:rsidR="007F5518" w:rsidRDefault="007F5518" w:rsidP="007F5518">
      <w:pPr>
        <w:pStyle w:val="ListParagraph"/>
      </w:pPr>
      <w:r>
        <w:t>A Highland Council ASN staffing grant of £14,645 was secured and enables an extra employee to be added to the staff role.</w:t>
      </w:r>
    </w:p>
    <w:p w14:paraId="6FECB4A2" w14:textId="645E169B" w:rsidR="007F5518" w:rsidRDefault="007F5518" w:rsidP="007F5518">
      <w:pPr>
        <w:pStyle w:val="ListParagraph"/>
      </w:pPr>
      <w:r>
        <w:t xml:space="preserve">Grants received include £15,000 from Scotmid, Summer of Hope 22 £8,000 and MFR Cash for Kids £2574. </w:t>
      </w:r>
    </w:p>
    <w:p w14:paraId="0137627D" w14:textId="77777777" w:rsidR="007F5518" w:rsidRDefault="007F5518" w:rsidP="007F5518">
      <w:pPr>
        <w:pStyle w:val="ListParagraph"/>
      </w:pPr>
    </w:p>
    <w:p w14:paraId="14F1E795" w14:textId="2BCEA1FD" w:rsidR="007F5518" w:rsidRDefault="007F5518" w:rsidP="007F5518">
      <w:pPr>
        <w:pStyle w:val="ListParagraph"/>
      </w:pPr>
      <w:r>
        <w:t>Forward projections are that the Centre maintains 3-6 months expenditure in cash reserves due to the variable nature of fees generated from Centre clubs.</w:t>
      </w:r>
    </w:p>
    <w:p w14:paraId="378F7849" w14:textId="77777777" w:rsidR="00883C89" w:rsidRDefault="00883C89" w:rsidP="007F5518">
      <w:pPr>
        <w:pStyle w:val="ListParagraph"/>
      </w:pPr>
    </w:p>
    <w:p w14:paraId="13F69D60" w14:textId="71340251" w:rsidR="00883C89" w:rsidRDefault="00883C89" w:rsidP="00883C89">
      <w:pPr>
        <w:pStyle w:val="ListParagraph"/>
        <w:numPr>
          <w:ilvl w:val="0"/>
          <w:numId w:val="1"/>
        </w:numPr>
      </w:pPr>
      <w:r>
        <w:t>2021/2022 accounts were approved, these are available to view on request.</w:t>
      </w:r>
    </w:p>
    <w:p w14:paraId="73CB1B07" w14:textId="77777777" w:rsidR="00B64854" w:rsidRDefault="00B64854" w:rsidP="00B64854"/>
    <w:p w14:paraId="5E5E5FEE" w14:textId="74622068" w:rsidR="00883C89" w:rsidRDefault="003C5FB1" w:rsidP="00883C89">
      <w:pPr>
        <w:pStyle w:val="ListParagraph"/>
        <w:numPr>
          <w:ilvl w:val="0"/>
          <w:numId w:val="1"/>
        </w:numPr>
      </w:pPr>
      <w:r>
        <w:t>It was agreed to remain with our current auditors: J Coleman as we have a good longstanding relationship with them.</w:t>
      </w:r>
    </w:p>
    <w:p w14:paraId="42405DFE" w14:textId="77777777" w:rsidR="003C5FB1" w:rsidRDefault="003C5FB1" w:rsidP="003C5FB1">
      <w:pPr>
        <w:pStyle w:val="ListParagraph"/>
      </w:pPr>
    </w:p>
    <w:p w14:paraId="76B0C39E" w14:textId="20E2FDFC" w:rsidR="003C5FB1" w:rsidRDefault="003C5FB1" w:rsidP="003C5FB1">
      <w:pPr>
        <w:pStyle w:val="ListParagraph"/>
        <w:numPr>
          <w:ilvl w:val="0"/>
          <w:numId w:val="1"/>
        </w:numPr>
      </w:pPr>
      <w:r>
        <w:t>As longest standing Trustee, Michael Thorpe resigned and was re-appointed as Finance Trustee.  Anna Collis who was not present resigned from the board of trustees. Helen Gillespie and Mike Cameron also resigned and were re-appointed as trustees.</w:t>
      </w:r>
    </w:p>
    <w:p w14:paraId="492F5549" w14:textId="77777777" w:rsidR="003C5FB1" w:rsidRDefault="003C5FB1" w:rsidP="003C5FB1">
      <w:pPr>
        <w:pStyle w:val="ListParagraph"/>
      </w:pPr>
    </w:p>
    <w:p w14:paraId="6825F99E" w14:textId="2AD56BE0" w:rsidR="003C5FB1" w:rsidRDefault="003C5FB1" w:rsidP="003C5FB1">
      <w:pPr>
        <w:pStyle w:val="ListParagraph"/>
        <w:numPr>
          <w:ilvl w:val="0"/>
          <w:numId w:val="1"/>
        </w:numPr>
      </w:pPr>
      <w:r>
        <w:t>Barbara Girvan was appointed as Chair of the Trustees and Jill Niyas was appointed to the board of Trustees as Secretary.</w:t>
      </w:r>
    </w:p>
    <w:p w14:paraId="54647540" w14:textId="77777777" w:rsidR="003C5FB1" w:rsidRDefault="003C5FB1" w:rsidP="003C5FB1">
      <w:pPr>
        <w:pStyle w:val="ListParagraph"/>
      </w:pPr>
    </w:p>
    <w:p w14:paraId="631C6BE7" w14:textId="2224E601" w:rsidR="003C5FB1" w:rsidRDefault="003C5FB1" w:rsidP="003C5FB1">
      <w:pPr>
        <w:pStyle w:val="ListParagraph"/>
        <w:numPr>
          <w:ilvl w:val="0"/>
          <w:numId w:val="1"/>
        </w:numPr>
      </w:pPr>
      <w:r>
        <w:t xml:space="preserve"> The 2024 AGM was agreed for Tuesday the </w:t>
      </w:r>
      <w:proofErr w:type="gramStart"/>
      <w:r>
        <w:t>24</w:t>
      </w:r>
      <w:r w:rsidRPr="003C5FB1">
        <w:rPr>
          <w:vertAlign w:val="superscript"/>
        </w:rPr>
        <w:t>th</w:t>
      </w:r>
      <w:proofErr w:type="gramEnd"/>
      <w:r>
        <w:t xml:space="preserve"> September 2024. </w:t>
      </w:r>
    </w:p>
    <w:p w14:paraId="4FD7384B" w14:textId="77777777" w:rsidR="003C5FB1" w:rsidRDefault="003C5FB1" w:rsidP="003C5FB1">
      <w:pPr>
        <w:pStyle w:val="ListParagraph"/>
      </w:pPr>
    </w:p>
    <w:p w14:paraId="031B7800" w14:textId="6371DAFE" w:rsidR="003C5FB1" w:rsidRDefault="003C5FB1" w:rsidP="003C5FB1">
      <w:r>
        <w:t>Barbara thanked all for their attendance and closed the 2023 AGM.</w:t>
      </w:r>
    </w:p>
    <w:p w14:paraId="55B61E48" w14:textId="77777777" w:rsidR="003C5FB1" w:rsidRDefault="003C5FB1" w:rsidP="003C5FB1"/>
    <w:p w14:paraId="17C865AE" w14:textId="77777777" w:rsidR="003C5FB1" w:rsidRDefault="003C5FB1" w:rsidP="003C5FB1"/>
    <w:p w14:paraId="3746A18B" w14:textId="60BB1EF6" w:rsidR="003C5FB1" w:rsidRDefault="003C5FB1" w:rsidP="003C5FB1">
      <w:r>
        <w:lastRenderedPageBreak/>
        <w:t>Minutes approved by board and hardcopy signed by Chairperson.</w:t>
      </w:r>
    </w:p>
    <w:p w14:paraId="5833825B" w14:textId="77777777" w:rsidR="003C5FB1" w:rsidRDefault="003C5FB1" w:rsidP="003C5FB1"/>
    <w:p w14:paraId="27DAE4A4" w14:textId="77777777" w:rsidR="003C5FB1" w:rsidRDefault="003C5FB1" w:rsidP="003C5FB1"/>
    <w:p w14:paraId="0628C227" w14:textId="77777777" w:rsidR="003C5FB1" w:rsidRDefault="003C5FB1" w:rsidP="003C5FB1"/>
    <w:p w14:paraId="5B936A10" w14:textId="68D1966B" w:rsidR="003C5FB1" w:rsidRDefault="003C5FB1" w:rsidP="003C5FB1">
      <w:r>
        <w:t>…………………………………………..</w:t>
      </w:r>
      <w:r>
        <w:tab/>
      </w:r>
      <w:r>
        <w:tab/>
      </w:r>
      <w:r>
        <w:tab/>
      </w:r>
      <w:r>
        <w:tab/>
      </w:r>
      <w:r>
        <w:tab/>
      </w:r>
      <w:r>
        <w:tab/>
        <w:t>………………………………….</w:t>
      </w:r>
    </w:p>
    <w:p w14:paraId="35785E80" w14:textId="3EAB08B1" w:rsidR="003C5FB1" w:rsidRDefault="003C5FB1" w:rsidP="003C5FB1">
      <w:r>
        <w:t>Barbara Girvan</w:t>
      </w:r>
      <w:r>
        <w:tab/>
      </w:r>
      <w:r>
        <w:tab/>
      </w:r>
      <w:r>
        <w:tab/>
      </w:r>
      <w:r>
        <w:tab/>
      </w:r>
      <w:r>
        <w:tab/>
      </w:r>
      <w:r>
        <w:tab/>
      </w:r>
      <w:r>
        <w:tab/>
      </w:r>
      <w:r>
        <w:tab/>
      </w:r>
      <w:r w:rsidR="00B64854">
        <w:t>31/10/2023</w:t>
      </w:r>
    </w:p>
    <w:p w14:paraId="4086CD9F" w14:textId="77777777" w:rsidR="00B64854" w:rsidRDefault="00B64854" w:rsidP="003C5FB1"/>
    <w:p w14:paraId="0D4BBCFD" w14:textId="77777777" w:rsidR="00B64854" w:rsidRDefault="00B64854" w:rsidP="003C5FB1"/>
    <w:p w14:paraId="1F262018" w14:textId="2A87A048" w:rsidR="00B64854" w:rsidRDefault="00B64854" w:rsidP="00B64854">
      <w:pPr>
        <w:jc w:val="center"/>
      </w:pPr>
      <w:r>
        <w:t>Glen Urquhart Childcare Centre</w:t>
      </w:r>
    </w:p>
    <w:p w14:paraId="7816654C" w14:textId="301CA61A" w:rsidR="00B64854" w:rsidRDefault="00B64854" w:rsidP="00B64854">
      <w:pPr>
        <w:jc w:val="center"/>
      </w:pPr>
      <w:r>
        <w:t>Scottish Charitable Incorporated Organisation SC024692</w:t>
      </w:r>
    </w:p>
    <w:p w14:paraId="744A0308" w14:textId="561CF2E9" w:rsidR="00B64854" w:rsidRDefault="00B64854" w:rsidP="00B64854">
      <w:pPr>
        <w:jc w:val="center"/>
      </w:pPr>
      <w:r>
        <w:t>Registered Office: The Glen Urquhart Childcare Centre, Drumnadrochit, IV63 6XA.</w:t>
      </w:r>
    </w:p>
    <w:p w14:paraId="52784C46" w14:textId="36FF1EB6" w:rsidR="00B64854" w:rsidRDefault="00B64854" w:rsidP="00B64854">
      <w:pPr>
        <w:jc w:val="center"/>
      </w:pPr>
      <w:r>
        <w:t>Telephone 01456 450679</w:t>
      </w:r>
    </w:p>
    <w:p w14:paraId="3869F994" w14:textId="229EF453" w:rsidR="00B64854" w:rsidRDefault="00083641" w:rsidP="00B64854">
      <w:pPr>
        <w:jc w:val="center"/>
      </w:pPr>
      <w:hyperlink r:id="rId5" w:history="1">
        <w:r w:rsidRPr="00196607">
          <w:rPr>
            <w:rStyle w:val="Hyperlink"/>
          </w:rPr>
          <w:t>www.glenurquhartchildcarecentre.com</w:t>
        </w:r>
      </w:hyperlink>
    </w:p>
    <w:p w14:paraId="09C678EE" w14:textId="77777777" w:rsidR="00083641" w:rsidRDefault="00083641" w:rsidP="00B64854">
      <w:pPr>
        <w:jc w:val="center"/>
      </w:pPr>
    </w:p>
    <w:p w14:paraId="74179F29" w14:textId="77777777" w:rsidR="00083641" w:rsidRDefault="00083641" w:rsidP="00B64854">
      <w:pPr>
        <w:jc w:val="center"/>
      </w:pPr>
    </w:p>
    <w:p w14:paraId="00F8F2D4" w14:textId="77777777" w:rsidR="00083641" w:rsidRDefault="00083641" w:rsidP="00B64854">
      <w:pPr>
        <w:jc w:val="center"/>
      </w:pPr>
    </w:p>
    <w:p w14:paraId="31F4D967" w14:textId="77777777" w:rsidR="00083641" w:rsidRDefault="00083641" w:rsidP="00B64854">
      <w:pPr>
        <w:jc w:val="center"/>
      </w:pPr>
    </w:p>
    <w:p w14:paraId="39DA62B9" w14:textId="77777777" w:rsidR="00083641" w:rsidRDefault="00083641" w:rsidP="00083641">
      <w:pPr>
        <w:pStyle w:val="ListParagraph"/>
        <w:jc w:val="center"/>
        <w:rPr>
          <w:b/>
          <w:bCs/>
          <w:sz w:val="28"/>
          <w:szCs w:val="28"/>
          <w:u w:val="single"/>
          <w:lang w:val="en-US"/>
        </w:rPr>
      </w:pPr>
    </w:p>
    <w:p w14:paraId="413E7040" w14:textId="77777777" w:rsidR="00083641" w:rsidRDefault="00083641" w:rsidP="00083641">
      <w:pPr>
        <w:pStyle w:val="ListParagraph"/>
        <w:jc w:val="center"/>
        <w:rPr>
          <w:b/>
          <w:bCs/>
          <w:sz w:val="28"/>
          <w:szCs w:val="28"/>
          <w:u w:val="single"/>
          <w:lang w:val="en-US"/>
        </w:rPr>
      </w:pPr>
    </w:p>
    <w:p w14:paraId="2954654C" w14:textId="77777777" w:rsidR="00083641" w:rsidRDefault="00083641" w:rsidP="00083641">
      <w:pPr>
        <w:pStyle w:val="ListParagraph"/>
        <w:jc w:val="center"/>
        <w:rPr>
          <w:b/>
          <w:bCs/>
          <w:sz w:val="28"/>
          <w:szCs w:val="28"/>
          <w:u w:val="single"/>
          <w:lang w:val="en-US"/>
        </w:rPr>
      </w:pPr>
    </w:p>
    <w:p w14:paraId="261F825C" w14:textId="77777777" w:rsidR="00083641" w:rsidRDefault="00083641" w:rsidP="00083641">
      <w:pPr>
        <w:pStyle w:val="ListParagraph"/>
        <w:jc w:val="center"/>
        <w:rPr>
          <w:b/>
          <w:bCs/>
          <w:sz w:val="28"/>
          <w:szCs w:val="28"/>
          <w:u w:val="single"/>
          <w:lang w:val="en-US"/>
        </w:rPr>
      </w:pPr>
    </w:p>
    <w:p w14:paraId="15BBDB63" w14:textId="77777777" w:rsidR="00083641" w:rsidRDefault="00083641" w:rsidP="00083641">
      <w:pPr>
        <w:pStyle w:val="ListParagraph"/>
        <w:jc w:val="center"/>
        <w:rPr>
          <w:b/>
          <w:bCs/>
          <w:sz w:val="28"/>
          <w:szCs w:val="28"/>
          <w:u w:val="single"/>
          <w:lang w:val="en-US"/>
        </w:rPr>
      </w:pPr>
    </w:p>
    <w:p w14:paraId="33ECB2D5" w14:textId="77777777" w:rsidR="00083641" w:rsidRDefault="00083641" w:rsidP="00083641">
      <w:pPr>
        <w:pStyle w:val="ListParagraph"/>
        <w:jc w:val="center"/>
        <w:rPr>
          <w:b/>
          <w:bCs/>
          <w:sz w:val="28"/>
          <w:szCs w:val="28"/>
          <w:u w:val="single"/>
          <w:lang w:val="en-US"/>
        </w:rPr>
      </w:pPr>
    </w:p>
    <w:p w14:paraId="6F0CC937" w14:textId="77777777" w:rsidR="00083641" w:rsidRDefault="00083641" w:rsidP="00083641">
      <w:pPr>
        <w:pStyle w:val="ListParagraph"/>
        <w:jc w:val="center"/>
        <w:rPr>
          <w:b/>
          <w:bCs/>
          <w:sz w:val="28"/>
          <w:szCs w:val="28"/>
          <w:u w:val="single"/>
          <w:lang w:val="en-US"/>
        </w:rPr>
      </w:pPr>
    </w:p>
    <w:p w14:paraId="2FEA2535" w14:textId="77777777" w:rsidR="00083641" w:rsidRDefault="00083641" w:rsidP="00083641">
      <w:pPr>
        <w:pStyle w:val="ListParagraph"/>
        <w:jc w:val="center"/>
        <w:rPr>
          <w:b/>
          <w:bCs/>
          <w:sz w:val="28"/>
          <w:szCs w:val="28"/>
          <w:u w:val="single"/>
          <w:lang w:val="en-US"/>
        </w:rPr>
      </w:pPr>
    </w:p>
    <w:p w14:paraId="1BF9F826" w14:textId="77777777" w:rsidR="00083641" w:rsidRDefault="00083641" w:rsidP="00083641">
      <w:pPr>
        <w:pStyle w:val="ListParagraph"/>
        <w:jc w:val="center"/>
        <w:rPr>
          <w:b/>
          <w:bCs/>
          <w:sz w:val="28"/>
          <w:szCs w:val="28"/>
          <w:u w:val="single"/>
          <w:lang w:val="en-US"/>
        </w:rPr>
      </w:pPr>
    </w:p>
    <w:p w14:paraId="37456326" w14:textId="77777777" w:rsidR="00083641" w:rsidRDefault="00083641" w:rsidP="00083641">
      <w:pPr>
        <w:pStyle w:val="ListParagraph"/>
        <w:jc w:val="center"/>
        <w:rPr>
          <w:b/>
          <w:bCs/>
          <w:sz w:val="28"/>
          <w:szCs w:val="28"/>
          <w:u w:val="single"/>
          <w:lang w:val="en-US"/>
        </w:rPr>
      </w:pPr>
    </w:p>
    <w:p w14:paraId="2BBD00A5" w14:textId="77777777" w:rsidR="00083641" w:rsidRDefault="00083641" w:rsidP="00083641">
      <w:pPr>
        <w:pStyle w:val="ListParagraph"/>
        <w:jc w:val="center"/>
        <w:rPr>
          <w:b/>
          <w:bCs/>
          <w:sz w:val="28"/>
          <w:szCs w:val="28"/>
          <w:u w:val="single"/>
          <w:lang w:val="en-US"/>
        </w:rPr>
      </w:pPr>
    </w:p>
    <w:p w14:paraId="68D21650" w14:textId="77777777" w:rsidR="00083641" w:rsidRDefault="00083641" w:rsidP="00083641">
      <w:pPr>
        <w:pStyle w:val="ListParagraph"/>
        <w:jc w:val="center"/>
        <w:rPr>
          <w:b/>
          <w:bCs/>
          <w:sz w:val="28"/>
          <w:szCs w:val="28"/>
          <w:u w:val="single"/>
          <w:lang w:val="en-US"/>
        </w:rPr>
      </w:pPr>
    </w:p>
    <w:p w14:paraId="7840C483" w14:textId="77777777" w:rsidR="00083641" w:rsidRDefault="00083641" w:rsidP="00083641">
      <w:pPr>
        <w:pStyle w:val="ListParagraph"/>
        <w:jc w:val="center"/>
        <w:rPr>
          <w:b/>
          <w:bCs/>
          <w:sz w:val="28"/>
          <w:szCs w:val="28"/>
          <w:u w:val="single"/>
          <w:lang w:val="en-US"/>
        </w:rPr>
      </w:pPr>
    </w:p>
    <w:p w14:paraId="44D2E5FE" w14:textId="77777777" w:rsidR="00083641" w:rsidRDefault="00083641" w:rsidP="00083641">
      <w:pPr>
        <w:pStyle w:val="ListParagraph"/>
        <w:jc w:val="center"/>
        <w:rPr>
          <w:b/>
          <w:bCs/>
          <w:sz w:val="28"/>
          <w:szCs w:val="28"/>
          <w:u w:val="single"/>
          <w:lang w:val="en-US"/>
        </w:rPr>
      </w:pPr>
    </w:p>
    <w:p w14:paraId="25403EB2" w14:textId="77777777" w:rsidR="00083641" w:rsidRDefault="00083641" w:rsidP="00083641">
      <w:pPr>
        <w:pStyle w:val="ListParagraph"/>
        <w:jc w:val="center"/>
        <w:rPr>
          <w:b/>
          <w:bCs/>
          <w:sz w:val="28"/>
          <w:szCs w:val="28"/>
          <w:u w:val="single"/>
          <w:lang w:val="en-US"/>
        </w:rPr>
      </w:pPr>
    </w:p>
    <w:p w14:paraId="4565A4BC" w14:textId="77777777" w:rsidR="00083641" w:rsidRDefault="00083641" w:rsidP="00083641">
      <w:pPr>
        <w:pStyle w:val="ListParagraph"/>
        <w:jc w:val="center"/>
        <w:rPr>
          <w:b/>
          <w:bCs/>
          <w:sz w:val="28"/>
          <w:szCs w:val="28"/>
          <w:u w:val="single"/>
          <w:lang w:val="en-US"/>
        </w:rPr>
      </w:pPr>
    </w:p>
    <w:p w14:paraId="71ADEEAC" w14:textId="77777777" w:rsidR="00083641" w:rsidRDefault="00083641" w:rsidP="00083641">
      <w:pPr>
        <w:pStyle w:val="ListParagraph"/>
        <w:jc w:val="center"/>
        <w:rPr>
          <w:b/>
          <w:bCs/>
          <w:sz w:val="28"/>
          <w:szCs w:val="28"/>
          <w:u w:val="single"/>
          <w:lang w:val="en-US"/>
        </w:rPr>
      </w:pPr>
    </w:p>
    <w:p w14:paraId="6119ED42" w14:textId="676D9304" w:rsidR="00083641" w:rsidRPr="00AA1C27" w:rsidRDefault="00083641" w:rsidP="00083641">
      <w:pPr>
        <w:pStyle w:val="ListParagraph"/>
        <w:jc w:val="center"/>
        <w:rPr>
          <w:b/>
          <w:bCs/>
          <w:sz w:val="28"/>
          <w:szCs w:val="28"/>
          <w:u w:val="single"/>
          <w:lang w:val="en-US"/>
        </w:rPr>
      </w:pPr>
      <w:r w:rsidRPr="00AA1C27">
        <w:rPr>
          <w:b/>
          <w:bCs/>
          <w:sz w:val="28"/>
          <w:szCs w:val="28"/>
          <w:u w:val="single"/>
          <w:lang w:val="en-US"/>
        </w:rPr>
        <w:lastRenderedPageBreak/>
        <w:t>Chairpersons Report</w:t>
      </w:r>
      <w:r>
        <w:rPr>
          <w:b/>
          <w:bCs/>
          <w:sz w:val="28"/>
          <w:szCs w:val="28"/>
          <w:u w:val="single"/>
          <w:lang w:val="en-US"/>
        </w:rPr>
        <w:t xml:space="preserve"> AGM 03/10/2023</w:t>
      </w:r>
    </w:p>
    <w:p w14:paraId="3AAFE5CD" w14:textId="77777777" w:rsidR="00083641" w:rsidRPr="00AA1C27" w:rsidRDefault="00083641" w:rsidP="00083641">
      <w:pPr>
        <w:pStyle w:val="ListParagraph"/>
        <w:rPr>
          <w:sz w:val="24"/>
          <w:szCs w:val="24"/>
          <w:lang w:val="en-US"/>
        </w:rPr>
      </w:pPr>
    </w:p>
    <w:p w14:paraId="090FC7BC" w14:textId="77777777" w:rsidR="00083641" w:rsidRPr="00AA1C27" w:rsidRDefault="00083641" w:rsidP="00083641">
      <w:pPr>
        <w:rPr>
          <w:sz w:val="24"/>
          <w:szCs w:val="24"/>
          <w:lang w:val="en-US"/>
        </w:rPr>
      </w:pPr>
      <w:r w:rsidRPr="00AA1C27">
        <w:rPr>
          <w:sz w:val="24"/>
          <w:szCs w:val="24"/>
          <w:lang w:val="en-US"/>
        </w:rPr>
        <w:t xml:space="preserve">A brief </w:t>
      </w:r>
      <w:proofErr w:type="spellStart"/>
      <w:r w:rsidRPr="00AA1C27">
        <w:rPr>
          <w:sz w:val="24"/>
          <w:szCs w:val="24"/>
          <w:lang w:val="en-US"/>
        </w:rPr>
        <w:t>run down</w:t>
      </w:r>
      <w:proofErr w:type="spellEnd"/>
      <w:r w:rsidRPr="00AA1C27">
        <w:rPr>
          <w:sz w:val="24"/>
          <w:szCs w:val="24"/>
          <w:lang w:val="en-US"/>
        </w:rPr>
        <w:t xml:space="preserve"> of the year – with many thanks for Audrey for supplying me with most of the detail for this report.  </w:t>
      </w:r>
    </w:p>
    <w:p w14:paraId="3D6E3E1B" w14:textId="77777777" w:rsidR="00083641" w:rsidRPr="00AA1C27" w:rsidRDefault="00083641" w:rsidP="00083641">
      <w:pPr>
        <w:rPr>
          <w:sz w:val="24"/>
          <w:szCs w:val="24"/>
          <w:lang w:val="en-US"/>
        </w:rPr>
      </w:pPr>
      <w:r w:rsidRPr="00AA1C27">
        <w:rPr>
          <w:sz w:val="24"/>
          <w:szCs w:val="24"/>
          <w:lang w:val="en-US"/>
        </w:rPr>
        <w:t xml:space="preserve">Currently, in the ELC we have 25 children, receiving funding from the Highland Council, which will increase to 30 by Easter 2024.  Out of School and holiday clubs are well attended with 105 registered children across the services.  </w:t>
      </w:r>
    </w:p>
    <w:p w14:paraId="49515E3C" w14:textId="77777777" w:rsidR="00083641" w:rsidRPr="00AA1C27" w:rsidRDefault="00083641" w:rsidP="00083641">
      <w:pPr>
        <w:rPr>
          <w:sz w:val="24"/>
          <w:szCs w:val="24"/>
          <w:lang w:val="en-US"/>
        </w:rPr>
      </w:pPr>
    </w:p>
    <w:p w14:paraId="51990820" w14:textId="77777777" w:rsidR="00083641" w:rsidRPr="00AA1C27" w:rsidRDefault="00083641" w:rsidP="00083641">
      <w:pPr>
        <w:rPr>
          <w:b/>
          <w:bCs/>
          <w:sz w:val="24"/>
          <w:szCs w:val="24"/>
          <w:u w:val="single"/>
          <w:lang w:val="en-US"/>
        </w:rPr>
      </w:pPr>
      <w:r w:rsidRPr="00AA1C27">
        <w:rPr>
          <w:b/>
          <w:bCs/>
          <w:sz w:val="24"/>
          <w:szCs w:val="24"/>
          <w:u w:val="single"/>
          <w:lang w:val="en-US"/>
        </w:rPr>
        <w:t>Staffing Changes in 2023</w:t>
      </w:r>
    </w:p>
    <w:p w14:paraId="76D995C7" w14:textId="77777777" w:rsidR="00083641" w:rsidRPr="00AA1C27" w:rsidRDefault="00083641" w:rsidP="00083641">
      <w:pPr>
        <w:rPr>
          <w:sz w:val="24"/>
          <w:szCs w:val="24"/>
          <w:lang w:val="en-US"/>
        </w:rPr>
      </w:pPr>
      <w:r w:rsidRPr="00AA1C27">
        <w:rPr>
          <w:sz w:val="24"/>
          <w:szCs w:val="24"/>
          <w:lang w:val="en-US"/>
        </w:rPr>
        <w:t xml:space="preserve">2023 has seen a few staffing changes.  Audrey has worked and continues to work closely with Kim Hunter, who we contract to advise us on HR matters.  Her support has been crucial in managing staffing over the last few years.   </w:t>
      </w:r>
    </w:p>
    <w:p w14:paraId="1453F18D" w14:textId="77777777" w:rsidR="00083641" w:rsidRPr="00AA1C27" w:rsidRDefault="00083641" w:rsidP="00083641">
      <w:pPr>
        <w:rPr>
          <w:sz w:val="24"/>
          <w:szCs w:val="24"/>
          <w:lang w:val="en-US"/>
        </w:rPr>
      </w:pPr>
      <w:r w:rsidRPr="00AA1C27">
        <w:rPr>
          <w:sz w:val="24"/>
          <w:szCs w:val="24"/>
          <w:lang w:val="en-US"/>
        </w:rPr>
        <w:t xml:space="preserve">We had 2 long standing members of staff leave this year; Karen Fraser and Amanda Baird, alongside Becki Macdonald Haig, who provided group support.  </w:t>
      </w:r>
    </w:p>
    <w:p w14:paraId="7366643E" w14:textId="77777777" w:rsidR="00083641" w:rsidRDefault="00083641" w:rsidP="00083641">
      <w:pPr>
        <w:rPr>
          <w:sz w:val="24"/>
          <w:szCs w:val="24"/>
          <w:lang w:val="en-US"/>
        </w:rPr>
      </w:pPr>
      <w:r w:rsidRPr="00AA1C27">
        <w:rPr>
          <w:sz w:val="24"/>
          <w:szCs w:val="24"/>
          <w:lang w:val="en-US"/>
        </w:rPr>
        <w:t xml:space="preserve">On the back of this, we have welcomed some new members of staff – Aimee Cameron and Emma Hill, who are working in the rooms as Early </w:t>
      </w:r>
      <w:proofErr w:type="gramStart"/>
      <w:r w:rsidRPr="00AA1C27">
        <w:rPr>
          <w:sz w:val="24"/>
          <w:szCs w:val="24"/>
          <w:lang w:val="en-US"/>
        </w:rPr>
        <w:t>years</w:t>
      </w:r>
      <w:proofErr w:type="gramEnd"/>
      <w:r w:rsidRPr="00AA1C27">
        <w:rPr>
          <w:sz w:val="24"/>
          <w:szCs w:val="24"/>
          <w:lang w:val="en-US"/>
        </w:rPr>
        <w:t xml:space="preserve"> Practitioners and Jenna Ferguson has also joined us this year, for group support.  </w:t>
      </w:r>
    </w:p>
    <w:p w14:paraId="3A209D4E" w14:textId="77777777" w:rsidR="00083641" w:rsidRPr="00AA1C27" w:rsidRDefault="00083641" w:rsidP="00083641">
      <w:pPr>
        <w:rPr>
          <w:sz w:val="24"/>
          <w:szCs w:val="24"/>
          <w:lang w:val="en-US"/>
        </w:rPr>
      </w:pPr>
      <w:r>
        <w:rPr>
          <w:sz w:val="24"/>
          <w:szCs w:val="24"/>
          <w:lang w:val="en-US"/>
        </w:rPr>
        <w:t xml:space="preserve">We also had Iris Erskine join us for a </w:t>
      </w:r>
      <w:proofErr w:type="gramStart"/>
      <w:r>
        <w:rPr>
          <w:sz w:val="24"/>
          <w:szCs w:val="24"/>
          <w:lang w:val="en-US"/>
        </w:rPr>
        <w:t>3 year</w:t>
      </w:r>
      <w:proofErr w:type="gramEnd"/>
      <w:r>
        <w:rPr>
          <w:sz w:val="24"/>
          <w:szCs w:val="24"/>
          <w:lang w:val="en-US"/>
        </w:rPr>
        <w:t xml:space="preserve"> funded apprenticeship – funded by </w:t>
      </w:r>
      <w:proofErr w:type="spellStart"/>
      <w:r>
        <w:rPr>
          <w:sz w:val="24"/>
          <w:szCs w:val="24"/>
          <w:lang w:val="en-US"/>
        </w:rPr>
        <w:t>Soirbheas</w:t>
      </w:r>
      <w:proofErr w:type="spellEnd"/>
      <w:r>
        <w:rPr>
          <w:sz w:val="24"/>
          <w:szCs w:val="24"/>
          <w:lang w:val="en-US"/>
        </w:rPr>
        <w:t xml:space="preserve">.  </w:t>
      </w:r>
    </w:p>
    <w:p w14:paraId="103F79B4" w14:textId="77777777" w:rsidR="00083641" w:rsidRPr="00AA1C27" w:rsidRDefault="00083641" w:rsidP="00083641">
      <w:pPr>
        <w:rPr>
          <w:sz w:val="24"/>
          <w:szCs w:val="24"/>
          <w:lang w:val="en-US"/>
        </w:rPr>
      </w:pPr>
      <w:r w:rsidRPr="00AA1C27">
        <w:rPr>
          <w:sz w:val="24"/>
          <w:szCs w:val="24"/>
          <w:lang w:val="en-US"/>
        </w:rPr>
        <w:t xml:space="preserve">On a more personal note, we’d like to congratulate two of our members of staff, on the safe arrival of their Babies this year – Chloe Cromarty and Zoe Lumsden.  We are looking forward to welcoming them both back early next year. </w:t>
      </w:r>
    </w:p>
    <w:p w14:paraId="6E2CA2FD" w14:textId="77777777" w:rsidR="00083641" w:rsidRPr="00AA1C27" w:rsidRDefault="00083641" w:rsidP="00083641">
      <w:pPr>
        <w:rPr>
          <w:sz w:val="20"/>
          <w:szCs w:val="20"/>
          <w:lang w:val="en-US"/>
        </w:rPr>
      </w:pPr>
    </w:p>
    <w:p w14:paraId="4175B161" w14:textId="77777777" w:rsidR="00083641" w:rsidRPr="00AA1C27" w:rsidRDefault="00083641" w:rsidP="00083641">
      <w:pPr>
        <w:rPr>
          <w:b/>
          <w:bCs/>
          <w:sz w:val="24"/>
          <w:szCs w:val="24"/>
          <w:u w:val="single"/>
          <w:lang w:val="en-US"/>
        </w:rPr>
      </w:pPr>
      <w:r w:rsidRPr="00AA1C27">
        <w:rPr>
          <w:b/>
          <w:bCs/>
          <w:sz w:val="24"/>
          <w:szCs w:val="24"/>
          <w:u w:val="single"/>
          <w:lang w:val="en-US"/>
        </w:rPr>
        <w:t>Staff Training</w:t>
      </w:r>
    </w:p>
    <w:p w14:paraId="5B22BE9D" w14:textId="77777777" w:rsidR="00083641" w:rsidRPr="00AA1C27" w:rsidRDefault="00083641" w:rsidP="00083641">
      <w:pPr>
        <w:rPr>
          <w:sz w:val="24"/>
          <w:szCs w:val="24"/>
          <w:lang w:val="en-US"/>
        </w:rPr>
      </w:pPr>
      <w:r w:rsidRPr="00AA1C27">
        <w:rPr>
          <w:sz w:val="24"/>
          <w:szCs w:val="24"/>
          <w:lang w:val="en-US"/>
        </w:rPr>
        <w:t xml:space="preserve">Training for staff this year included Makaton, intensive interaction training for children with ASN and First Aid updates.  </w:t>
      </w:r>
    </w:p>
    <w:p w14:paraId="5EF767D9" w14:textId="77777777" w:rsidR="00083641" w:rsidRPr="00AA1C27" w:rsidRDefault="00083641" w:rsidP="00083641">
      <w:pPr>
        <w:rPr>
          <w:sz w:val="20"/>
          <w:szCs w:val="20"/>
          <w:lang w:val="en-US"/>
        </w:rPr>
      </w:pPr>
    </w:p>
    <w:p w14:paraId="5457CF5D" w14:textId="77777777" w:rsidR="00083641" w:rsidRPr="00AA1C27" w:rsidRDefault="00083641" w:rsidP="00083641">
      <w:pPr>
        <w:shd w:val="clear" w:color="auto" w:fill="FFFFFF"/>
        <w:spacing w:after="0" w:line="240" w:lineRule="auto"/>
        <w:rPr>
          <w:rFonts w:eastAsia="Times New Roman" w:cstheme="minorHAnsi"/>
          <w:b/>
          <w:bCs/>
          <w:color w:val="222222"/>
          <w:kern w:val="0"/>
          <w:sz w:val="24"/>
          <w:szCs w:val="24"/>
          <w:u w:val="single"/>
          <w:lang w:eastAsia="en-GB"/>
          <w14:ligatures w14:val="none"/>
        </w:rPr>
      </w:pPr>
      <w:r w:rsidRPr="00AA1C27">
        <w:rPr>
          <w:rFonts w:eastAsia="Times New Roman" w:cstheme="minorHAnsi"/>
          <w:b/>
          <w:bCs/>
          <w:color w:val="222222"/>
          <w:kern w:val="0"/>
          <w:sz w:val="24"/>
          <w:szCs w:val="24"/>
          <w:u w:val="single"/>
          <w:lang w:eastAsia="en-GB"/>
          <w14:ligatures w14:val="none"/>
        </w:rPr>
        <w:t xml:space="preserve">General information on </w:t>
      </w:r>
      <w:r w:rsidRPr="00AB2DD1">
        <w:rPr>
          <w:rFonts w:eastAsia="Times New Roman" w:cstheme="minorHAnsi"/>
          <w:b/>
          <w:bCs/>
          <w:color w:val="222222"/>
          <w:kern w:val="0"/>
          <w:sz w:val="24"/>
          <w:szCs w:val="24"/>
          <w:u w:val="single"/>
          <w:lang w:eastAsia="en-GB"/>
          <w14:ligatures w14:val="none"/>
        </w:rPr>
        <w:t>Improvements made this session:</w:t>
      </w:r>
    </w:p>
    <w:p w14:paraId="47BB1354" w14:textId="77777777" w:rsidR="00083641" w:rsidRPr="00AB2DD1" w:rsidRDefault="00083641" w:rsidP="00083641">
      <w:pPr>
        <w:shd w:val="clear" w:color="auto" w:fill="FFFFFF"/>
        <w:spacing w:after="0" w:line="240" w:lineRule="auto"/>
        <w:rPr>
          <w:rFonts w:eastAsia="Times New Roman" w:cstheme="minorHAnsi"/>
          <w:color w:val="222222"/>
          <w:kern w:val="0"/>
          <w:sz w:val="24"/>
          <w:szCs w:val="24"/>
          <w:lang w:eastAsia="en-GB"/>
          <w14:ligatures w14:val="none"/>
        </w:rPr>
      </w:pPr>
    </w:p>
    <w:p w14:paraId="6EE1509C" w14:textId="77777777" w:rsidR="00083641" w:rsidRPr="00AA1C27" w:rsidRDefault="00083641" w:rsidP="00083641">
      <w:pPr>
        <w:numPr>
          <w:ilvl w:val="0"/>
          <w:numId w:val="2"/>
        </w:numPr>
        <w:shd w:val="clear" w:color="auto" w:fill="FFFFFF"/>
        <w:spacing w:after="0" w:line="240" w:lineRule="auto"/>
        <w:rPr>
          <w:rFonts w:eastAsia="Times New Roman" w:cstheme="minorHAnsi"/>
          <w:color w:val="222222"/>
          <w:kern w:val="0"/>
          <w:sz w:val="24"/>
          <w:szCs w:val="24"/>
          <w:lang w:eastAsia="en-GB"/>
          <w14:ligatures w14:val="none"/>
        </w:rPr>
      </w:pPr>
      <w:r w:rsidRPr="00AB2DD1">
        <w:rPr>
          <w:rFonts w:eastAsia="Times New Roman" w:cstheme="minorHAnsi"/>
          <w:color w:val="222222"/>
          <w:kern w:val="0"/>
          <w:sz w:val="24"/>
          <w:szCs w:val="24"/>
          <w:lang w:eastAsia="en-GB"/>
          <w14:ligatures w14:val="none"/>
        </w:rPr>
        <w:t>Sensory spaces</w:t>
      </w:r>
      <w:r w:rsidRPr="00AA1C27">
        <w:rPr>
          <w:rFonts w:eastAsia="Times New Roman" w:cstheme="minorHAnsi"/>
          <w:color w:val="222222"/>
          <w:kern w:val="0"/>
          <w:sz w:val="24"/>
          <w:szCs w:val="24"/>
          <w:lang w:eastAsia="en-GB"/>
          <w14:ligatures w14:val="none"/>
        </w:rPr>
        <w:t xml:space="preserve"> have been</w:t>
      </w:r>
      <w:r w:rsidRPr="00AB2DD1">
        <w:rPr>
          <w:rFonts w:eastAsia="Times New Roman" w:cstheme="minorHAnsi"/>
          <w:color w:val="222222"/>
          <w:kern w:val="0"/>
          <w:sz w:val="24"/>
          <w:szCs w:val="24"/>
          <w:lang w:eastAsia="en-GB"/>
          <w14:ligatures w14:val="none"/>
        </w:rPr>
        <w:t xml:space="preserve"> created indoors and outdoors with funds from grant funding and centres own fundraising efforts</w:t>
      </w:r>
      <w:r w:rsidRPr="00AA1C27">
        <w:rPr>
          <w:rFonts w:eastAsia="Times New Roman" w:cstheme="minorHAnsi"/>
          <w:color w:val="222222"/>
          <w:kern w:val="0"/>
          <w:sz w:val="24"/>
          <w:szCs w:val="24"/>
          <w:lang w:eastAsia="en-GB"/>
          <w14:ligatures w14:val="none"/>
        </w:rPr>
        <w:t xml:space="preserve">.  </w:t>
      </w:r>
    </w:p>
    <w:p w14:paraId="54DE5B5E" w14:textId="77777777" w:rsidR="00083641" w:rsidRPr="00AB2DD1" w:rsidRDefault="00083641" w:rsidP="00083641">
      <w:pPr>
        <w:shd w:val="clear" w:color="auto" w:fill="FFFFFF"/>
        <w:spacing w:after="0" w:line="240" w:lineRule="auto"/>
        <w:ind w:left="720"/>
        <w:rPr>
          <w:rFonts w:eastAsia="Times New Roman" w:cstheme="minorHAnsi"/>
          <w:color w:val="222222"/>
          <w:kern w:val="0"/>
          <w:sz w:val="24"/>
          <w:szCs w:val="24"/>
          <w:lang w:eastAsia="en-GB"/>
          <w14:ligatures w14:val="none"/>
        </w:rPr>
      </w:pPr>
    </w:p>
    <w:p w14:paraId="71641829" w14:textId="77777777" w:rsidR="00083641" w:rsidRPr="00AA1C27" w:rsidRDefault="00083641" w:rsidP="00083641">
      <w:pPr>
        <w:numPr>
          <w:ilvl w:val="0"/>
          <w:numId w:val="2"/>
        </w:numPr>
        <w:shd w:val="clear" w:color="auto" w:fill="FFFFFF"/>
        <w:spacing w:after="0" w:line="240" w:lineRule="auto"/>
        <w:rPr>
          <w:rFonts w:eastAsia="Times New Roman" w:cstheme="minorHAnsi"/>
          <w:color w:val="222222"/>
          <w:kern w:val="0"/>
          <w:sz w:val="24"/>
          <w:szCs w:val="24"/>
          <w:lang w:eastAsia="en-GB"/>
          <w14:ligatures w14:val="none"/>
        </w:rPr>
      </w:pPr>
      <w:r w:rsidRPr="00AA1C27">
        <w:rPr>
          <w:rFonts w:eastAsia="Times New Roman" w:cstheme="minorHAnsi"/>
          <w:color w:val="222222"/>
          <w:kern w:val="0"/>
          <w:sz w:val="24"/>
          <w:szCs w:val="24"/>
          <w:lang w:eastAsia="en-GB"/>
          <w14:ligatures w14:val="none"/>
        </w:rPr>
        <w:t xml:space="preserve">Post </w:t>
      </w:r>
      <w:r w:rsidRPr="00AB2DD1">
        <w:rPr>
          <w:rFonts w:eastAsia="Times New Roman" w:cstheme="minorHAnsi"/>
          <w:color w:val="222222"/>
          <w:kern w:val="0"/>
          <w:sz w:val="24"/>
          <w:szCs w:val="24"/>
          <w:lang w:eastAsia="en-GB"/>
          <w14:ligatures w14:val="none"/>
        </w:rPr>
        <w:t xml:space="preserve">covid we have been able to re-establish links with the local care centre and commence termly visits again. We have also visited the wider community – doctors, fire station, shop, park, </w:t>
      </w:r>
      <w:proofErr w:type="gramStart"/>
      <w:r w:rsidRPr="00AB2DD1">
        <w:rPr>
          <w:rFonts w:eastAsia="Times New Roman" w:cstheme="minorHAnsi"/>
          <w:color w:val="222222"/>
          <w:kern w:val="0"/>
          <w:sz w:val="24"/>
          <w:szCs w:val="24"/>
          <w:lang w:eastAsia="en-GB"/>
          <w14:ligatures w14:val="none"/>
        </w:rPr>
        <w:t>library</w:t>
      </w:r>
      <w:proofErr w:type="gramEnd"/>
      <w:r w:rsidRPr="00AB2DD1">
        <w:rPr>
          <w:rFonts w:eastAsia="Times New Roman" w:cstheme="minorHAnsi"/>
          <w:color w:val="222222"/>
          <w:kern w:val="0"/>
          <w:sz w:val="24"/>
          <w:szCs w:val="24"/>
          <w:lang w:eastAsia="en-GB"/>
          <w14:ligatures w14:val="none"/>
        </w:rPr>
        <w:t xml:space="preserve"> and </w:t>
      </w:r>
      <w:r w:rsidRPr="00AA1C27">
        <w:rPr>
          <w:rFonts w:eastAsia="Times New Roman" w:cstheme="minorHAnsi"/>
          <w:color w:val="222222"/>
          <w:kern w:val="0"/>
          <w:sz w:val="24"/>
          <w:szCs w:val="24"/>
          <w:lang w:eastAsia="en-GB"/>
          <w14:ligatures w14:val="none"/>
        </w:rPr>
        <w:t>pharmacy.</w:t>
      </w:r>
    </w:p>
    <w:p w14:paraId="27FFD621" w14:textId="77777777" w:rsidR="00083641" w:rsidRPr="00AB2DD1" w:rsidRDefault="00083641" w:rsidP="00083641">
      <w:pPr>
        <w:shd w:val="clear" w:color="auto" w:fill="FFFFFF"/>
        <w:spacing w:after="0" w:line="240" w:lineRule="auto"/>
        <w:rPr>
          <w:rFonts w:eastAsia="Times New Roman" w:cstheme="minorHAnsi"/>
          <w:color w:val="222222"/>
          <w:kern w:val="0"/>
          <w:sz w:val="24"/>
          <w:szCs w:val="24"/>
          <w:lang w:eastAsia="en-GB"/>
          <w14:ligatures w14:val="none"/>
        </w:rPr>
      </w:pPr>
    </w:p>
    <w:p w14:paraId="1CC685EF" w14:textId="77777777" w:rsidR="00083641" w:rsidRPr="00AA1C27" w:rsidRDefault="00083641" w:rsidP="00083641">
      <w:pPr>
        <w:numPr>
          <w:ilvl w:val="0"/>
          <w:numId w:val="2"/>
        </w:numPr>
        <w:shd w:val="clear" w:color="auto" w:fill="FFFFFF"/>
        <w:spacing w:after="0" w:line="240" w:lineRule="auto"/>
        <w:rPr>
          <w:rFonts w:eastAsia="Times New Roman" w:cstheme="minorHAnsi"/>
          <w:color w:val="222222"/>
          <w:kern w:val="0"/>
          <w:sz w:val="24"/>
          <w:szCs w:val="24"/>
          <w:lang w:eastAsia="en-GB"/>
          <w14:ligatures w14:val="none"/>
        </w:rPr>
      </w:pPr>
      <w:r w:rsidRPr="00AA1C27">
        <w:rPr>
          <w:rFonts w:eastAsia="Times New Roman" w:cstheme="minorHAnsi"/>
          <w:color w:val="222222"/>
          <w:kern w:val="0"/>
          <w:sz w:val="24"/>
          <w:szCs w:val="24"/>
          <w:lang w:eastAsia="en-GB"/>
          <w14:ligatures w14:val="none"/>
        </w:rPr>
        <w:t xml:space="preserve">The forest school continues to be </w:t>
      </w:r>
      <w:r w:rsidRPr="00AB2DD1">
        <w:rPr>
          <w:rFonts w:eastAsia="Times New Roman" w:cstheme="minorHAnsi"/>
          <w:color w:val="222222"/>
          <w:kern w:val="0"/>
          <w:sz w:val="24"/>
          <w:szCs w:val="24"/>
          <w:lang w:eastAsia="en-GB"/>
          <w14:ligatures w14:val="none"/>
        </w:rPr>
        <w:t>develop</w:t>
      </w:r>
      <w:r w:rsidRPr="00AA1C27">
        <w:rPr>
          <w:rFonts w:eastAsia="Times New Roman" w:cstheme="minorHAnsi"/>
          <w:color w:val="222222"/>
          <w:kern w:val="0"/>
          <w:sz w:val="24"/>
          <w:szCs w:val="24"/>
          <w:lang w:eastAsia="en-GB"/>
          <w14:ligatures w14:val="none"/>
        </w:rPr>
        <w:t xml:space="preserve">ed and is </w:t>
      </w:r>
      <w:r w:rsidRPr="00AB2DD1">
        <w:rPr>
          <w:rFonts w:eastAsia="Times New Roman" w:cstheme="minorHAnsi"/>
          <w:color w:val="222222"/>
          <w:kern w:val="0"/>
          <w:sz w:val="24"/>
          <w:szCs w:val="24"/>
          <w:lang w:eastAsia="en-GB"/>
          <w14:ligatures w14:val="none"/>
        </w:rPr>
        <w:t>used weekly</w:t>
      </w:r>
      <w:r w:rsidRPr="00AA1C27">
        <w:rPr>
          <w:rFonts w:eastAsia="Times New Roman" w:cstheme="minorHAnsi"/>
          <w:color w:val="222222"/>
          <w:kern w:val="0"/>
          <w:sz w:val="24"/>
          <w:szCs w:val="24"/>
          <w:lang w:eastAsia="en-GB"/>
          <w14:ligatures w14:val="none"/>
        </w:rPr>
        <w:t xml:space="preserve">.  </w:t>
      </w:r>
    </w:p>
    <w:p w14:paraId="070CE26B" w14:textId="77777777" w:rsidR="00083641" w:rsidRPr="00AB2DD1" w:rsidRDefault="00083641" w:rsidP="00083641">
      <w:pPr>
        <w:shd w:val="clear" w:color="auto" w:fill="FFFFFF"/>
        <w:spacing w:after="0" w:line="240" w:lineRule="auto"/>
        <w:rPr>
          <w:rFonts w:eastAsia="Times New Roman" w:cstheme="minorHAnsi"/>
          <w:color w:val="222222"/>
          <w:kern w:val="0"/>
          <w:sz w:val="24"/>
          <w:szCs w:val="24"/>
          <w:lang w:eastAsia="en-GB"/>
          <w14:ligatures w14:val="none"/>
        </w:rPr>
      </w:pPr>
    </w:p>
    <w:p w14:paraId="1456C604" w14:textId="77777777" w:rsidR="00083641" w:rsidRPr="00AA1C27" w:rsidRDefault="00083641" w:rsidP="00083641">
      <w:pPr>
        <w:numPr>
          <w:ilvl w:val="0"/>
          <w:numId w:val="2"/>
        </w:numPr>
        <w:shd w:val="clear" w:color="auto" w:fill="FFFFFF"/>
        <w:spacing w:after="0" w:line="240" w:lineRule="auto"/>
        <w:rPr>
          <w:rFonts w:eastAsia="Times New Roman" w:cstheme="minorHAnsi"/>
          <w:color w:val="222222"/>
          <w:kern w:val="0"/>
          <w:sz w:val="24"/>
          <w:szCs w:val="24"/>
          <w:lang w:eastAsia="en-GB"/>
          <w14:ligatures w14:val="none"/>
        </w:rPr>
      </w:pPr>
      <w:r w:rsidRPr="00AB2DD1">
        <w:rPr>
          <w:rFonts w:eastAsia="Times New Roman" w:cstheme="minorHAnsi"/>
          <w:color w:val="222222"/>
          <w:kern w:val="0"/>
          <w:sz w:val="24"/>
          <w:szCs w:val="24"/>
          <w:lang w:eastAsia="en-GB"/>
          <w14:ligatures w14:val="none"/>
        </w:rPr>
        <w:lastRenderedPageBreak/>
        <w:t xml:space="preserve">Partnerships with parents has been strengthened (again post covid) to allow for stay, play and learn sessions, face to face </w:t>
      </w:r>
      <w:proofErr w:type="gramStart"/>
      <w:r w:rsidRPr="00AB2DD1">
        <w:rPr>
          <w:rFonts w:eastAsia="Times New Roman" w:cstheme="minorHAnsi"/>
          <w:color w:val="222222"/>
          <w:kern w:val="0"/>
          <w:sz w:val="24"/>
          <w:szCs w:val="24"/>
          <w:lang w:eastAsia="en-GB"/>
          <w14:ligatures w14:val="none"/>
        </w:rPr>
        <w:t>parents</w:t>
      </w:r>
      <w:proofErr w:type="gramEnd"/>
      <w:r w:rsidRPr="00AB2DD1">
        <w:rPr>
          <w:rFonts w:eastAsia="Times New Roman" w:cstheme="minorHAnsi"/>
          <w:color w:val="222222"/>
          <w:kern w:val="0"/>
          <w:sz w:val="24"/>
          <w:szCs w:val="24"/>
          <w:lang w:eastAsia="en-GB"/>
          <w14:ligatures w14:val="none"/>
        </w:rPr>
        <w:t xml:space="preserve"> meetings and to be able to have parents accompany us on trips and events.</w:t>
      </w:r>
    </w:p>
    <w:p w14:paraId="5FF74232" w14:textId="77777777" w:rsidR="00083641" w:rsidRPr="00AB2DD1" w:rsidRDefault="00083641" w:rsidP="00083641">
      <w:pPr>
        <w:shd w:val="clear" w:color="auto" w:fill="FFFFFF"/>
        <w:spacing w:after="0" w:line="240" w:lineRule="auto"/>
        <w:rPr>
          <w:rFonts w:eastAsia="Times New Roman" w:cstheme="minorHAnsi"/>
          <w:color w:val="222222"/>
          <w:kern w:val="0"/>
          <w:sz w:val="24"/>
          <w:szCs w:val="24"/>
          <w:lang w:eastAsia="en-GB"/>
          <w14:ligatures w14:val="none"/>
        </w:rPr>
      </w:pPr>
    </w:p>
    <w:p w14:paraId="2BB36197" w14:textId="77777777" w:rsidR="00083641" w:rsidRPr="00AB2DD1" w:rsidRDefault="00083641" w:rsidP="00083641">
      <w:pPr>
        <w:numPr>
          <w:ilvl w:val="0"/>
          <w:numId w:val="2"/>
        </w:numPr>
        <w:shd w:val="clear" w:color="auto" w:fill="FFFFFF"/>
        <w:spacing w:after="0" w:line="240" w:lineRule="auto"/>
        <w:rPr>
          <w:rFonts w:eastAsia="Times New Roman" w:cstheme="minorHAnsi"/>
          <w:color w:val="222222"/>
          <w:kern w:val="0"/>
          <w:sz w:val="24"/>
          <w:szCs w:val="24"/>
          <w:lang w:eastAsia="en-GB"/>
          <w14:ligatures w14:val="none"/>
        </w:rPr>
      </w:pPr>
      <w:r w:rsidRPr="00AA1C27">
        <w:rPr>
          <w:rFonts w:eastAsia="Times New Roman" w:cstheme="minorHAnsi"/>
          <w:color w:val="222222"/>
          <w:kern w:val="0"/>
          <w:sz w:val="24"/>
          <w:szCs w:val="24"/>
          <w:lang w:eastAsia="en-GB"/>
          <w14:ligatures w14:val="none"/>
        </w:rPr>
        <w:t>S</w:t>
      </w:r>
      <w:r w:rsidRPr="00AB2DD1">
        <w:rPr>
          <w:rFonts w:eastAsia="Times New Roman" w:cstheme="minorHAnsi"/>
          <w:color w:val="222222"/>
          <w:kern w:val="0"/>
          <w:sz w:val="24"/>
          <w:szCs w:val="24"/>
          <w:lang w:eastAsia="en-GB"/>
          <w14:ligatures w14:val="none"/>
        </w:rPr>
        <w:t>everal holiday clubs</w:t>
      </w:r>
      <w:r w:rsidRPr="00AA1C27">
        <w:rPr>
          <w:rFonts w:eastAsia="Times New Roman" w:cstheme="minorHAnsi"/>
          <w:color w:val="222222"/>
          <w:kern w:val="0"/>
          <w:sz w:val="24"/>
          <w:szCs w:val="24"/>
          <w:lang w:eastAsia="en-GB"/>
          <w14:ligatures w14:val="none"/>
        </w:rPr>
        <w:t xml:space="preserve"> have been run over the year,</w:t>
      </w:r>
      <w:r w:rsidRPr="00AB2DD1">
        <w:rPr>
          <w:rFonts w:eastAsia="Times New Roman" w:cstheme="minorHAnsi"/>
          <w:color w:val="222222"/>
          <w:kern w:val="0"/>
          <w:sz w:val="24"/>
          <w:szCs w:val="24"/>
          <w:lang w:eastAsia="en-GB"/>
          <w14:ligatures w14:val="none"/>
        </w:rPr>
        <w:t xml:space="preserve"> with a wide range of activities on offer (swimming at </w:t>
      </w:r>
      <w:proofErr w:type="spellStart"/>
      <w:r w:rsidRPr="00AB2DD1">
        <w:rPr>
          <w:rFonts w:eastAsia="Times New Roman" w:cstheme="minorHAnsi"/>
          <w:color w:val="222222"/>
          <w:kern w:val="0"/>
          <w:sz w:val="24"/>
          <w:szCs w:val="24"/>
          <w:lang w:eastAsia="en-GB"/>
          <w14:ligatures w14:val="none"/>
        </w:rPr>
        <w:t>Polmaily</w:t>
      </w:r>
      <w:proofErr w:type="spellEnd"/>
      <w:r w:rsidRPr="00AB2DD1">
        <w:rPr>
          <w:rFonts w:eastAsia="Times New Roman" w:cstheme="minorHAnsi"/>
          <w:color w:val="222222"/>
          <w:kern w:val="0"/>
          <w:sz w:val="24"/>
          <w:szCs w:val="24"/>
          <w:lang w:eastAsia="en-GB"/>
          <w14:ligatures w14:val="none"/>
        </w:rPr>
        <w:t xml:space="preserve">, Black Isle Show, Oakwood Cookery school, Bellfield </w:t>
      </w:r>
      <w:proofErr w:type="gramStart"/>
      <w:r w:rsidRPr="00AB2DD1">
        <w:rPr>
          <w:rFonts w:eastAsia="Times New Roman" w:cstheme="minorHAnsi"/>
          <w:color w:val="222222"/>
          <w:kern w:val="0"/>
          <w:sz w:val="24"/>
          <w:szCs w:val="24"/>
          <w:lang w:eastAsia="en-GB"/>
          <w14:ligatures w14:val="none"/>
        </w:rPr>
        <w:t>Park</w:t>
      </w:r>
      <w:proofErr w:type="gramEnd"/>
      <w:r w:rsidRPr="00AB2DD1">
        <w:rPr>
          <w:rFonts w:eastAsia="Times New Roman" w:cstheme="minorHAnsi"/>
          <w:color w:val="222222"/>
          <w:kern w:val="0"/>
          <w:sz w:val="24"/>
          <w:szCs w:val="24"/>
          <w:lang w:eastAsia="en-GB"/>
          <w14:ligatures w14:val="none"/>
        </w:rPr>
        <w:t xml:space="preserve"> and a planned trip to the new Loch Ness exhibition centre for October holiday clu</w:t>
      </w:r>
      <w:r w:rsidRPr="00AA1C27">
        <w:rPr>
          <w:rFonts w:eastAsia="Times New Roman" w:cstheme="minorHAnsi"/>
          <w:color w:val="222222"/>
          <w:kern w:val="0"/>
          <w:sz w:val="24"/>
          <w:szCs w:val="24"/>
          <w:lang w:eastAsia="en-GB"/>
          <w14:ligatures w14:val="none"/>
        </w:rPr>
        <w:t xml:space="preserve">b.  </w:t>
      </w:r>
    </w:p>
    <w:p w14:paraId="1BB3A723" w14:textId="77777777" w:rsidR="00083641" w:rsidRDefault="00083641" w:rsidP="00083641">
      <w:pPr>
        <w:rPr>
          <w:sz w:val="24"/>
          <w:szCs w:val="24"/>
          <w:lang w:val="en-US"/>
        </w:rPr>
      </w:pPr>
    </w:p>
    <w:p w14:paraId="561FB5EA" w14:textId="77777777" w:rsidR="00083641" w:rsidRPr="00AA1C27" w:rsidRDefault="00083641" w:rsidP="00083641">
      <w:pPr>
        <w:rPr>
          <w:sz w:val="24"/>
          <w:szCs w:val="24"/>
          <w:lang w:val="en-US"/>
        </w:rPr>
      </w:pPr>
    </w:p>
    <w:p w14:paraId="1992C7CC" w14:textId="77777777" w:rsidR="00083641" w:rsidRPr="00AA1C27" w:rsidRDefault="00083641" w:rsidP="00083641">
      <w:pPr>
        <w:rPr>
          <w:sz w:val="24"/>
          <w:szCs w:val="24"/>
          <w:lang w:val="en-US"/>
        </w:rPr>
      </w:pPr>
    </w:p>
    <w:p w14:paraId="2F07A544" w14:textId="77777777" w:rsidR="00083641" w:rsidRDefault="00083641" w:rsidP="00083641">
      <w:pPr>
        <w:rPr>
          <w:lang w:val="en-US"/>
        </w:rPr>
      </w:pPr>
    </w:p>
    <w:p w14:paraId="535BF878" w14:textId="77777777" w:rsidR="00083641" w:rsidRPr="0014558A" w:rsidRDefault="00083641" w:rsidP="00083641">
      <w:pPr>
        <w:rPr>
          <w:lang w:val="en-US"/>
        </w:rPr>
      </w:pPr>
    </w:p>
    <w:p w14:paraId="0A57FA79" w14:textId="77777777" w:rsidR="00083641" w:rsidRDefault="00083641" w:rsidP="00083641">
      <w:pPr>
        <w:rPr>
          <w:lang w:val="en-US"/>
        </w:rPr>
      </w:pPr>
    </w:p>
    <w:p w14:paraId="6C30B67E" w14:textId="77777777" w:rsidR="00083641" w:rsidRPr="0014558A" w:rsidRDefault="00083641" w:rsidP="00083641">
      <w:pPr>
        <w:rPr>
          <w:lang w:val="en-US"/>
        </w:rPr>
      </w:pPr>
    </w:p>
    <w:p w14:paraId="098FF3B5" w14:textId="77777777" w:rsidR="00083641" w:rsidRDefault="00083641" w:rsidP="00083641"/>
    <w:p w14:paraId="43561E11" w14:textId="77777777" w:rsidR="00083641" w:rsidRDefault="00083641" w:rsidP="00B64854">
      <w:pPr>
        <w:jc w:val="center"/>
      </w:pPr>
    </w:p>
    <w:p w14:paraId="0C0EB854" w14:textId="77777777" w:rsidR="00083641" w:rsidRDefault="00083641" w:rsidP="00B64854">
      <w:pPr>
        <w:jc w:val="center"/>
      </w:pPr>
    </w:p>
    <w:p w14:paraId="53342CB6" w14:textId="77777777" w:rsidR="00083641" w:rsidRDefault="00083641" w:rsidP="00B64854">
      <w:pPr>
        <w:jc w:val="center"/>
      </w:pPr>
    </w:p>
    <w:p w14:paraId="18E88227" w14:textId="77777777" w:rsidR="00083641" w:rsidRDefault="00083641" w:rsidP="00B64854">
      <w:pPr>
        <w:jc w:val="center"/>
      </w:pPr>
    </w:p>
    <w:p w14:paraId="6A02CEF5" w14:textId="77777777" w:rsidR="00083641" w:rsidRDefault="00083641" w:rsidP="00B64854">
      <w:pPr>
        <w:jc w:val="center"/>
      </w:pPr>
    </w:p>
    <w:p w14:paraId="70BC5BFF" w14:textId="77777777" w:rsidR="00083641" w:rsidRDefault="00083641" w:rsidP="00083641">
      <w:pPr>
        <w:jc w:val="center"/>
      </w:pPr>
    </w:p>
    <w:p w14:paraId="0F9EB244" w14:textId="77777777" w:rsidR="00083641" w:rsidRDefault="00083641" w:rsidP="00083641">
      <w:pPr>
        <w:jc w:val="center"/>
      </w:pPr>
    </w:p>
    <w:p w14:paraId="1423622B" w14:textId="77777777" w:rsidR="00083641" w:rsidRDefault="00083641" w:rsidP="00083641">
      <w:pPr>
        <w:jc w:val="center"/>
      </w:pPr>
    </w:p>
    <w:p w14:paraId="5887B284" w14:textId="77777777" w:rsidR="00083641" w:rsidRDefault="00083641" w:rsidP="00083641">
      <w:pPr>
        <w:jc w:val="center"/>
      </w:pPr>
    </w:p>
    <w:p w14:paraId="4F110333" w14:textId="77777777" w:rsidR="00083641" w:rsidRDefault="00083641" w:rsidP="00083641">
      <w:pPr>
        <w:jc w:val="center"/>
      </w:pPr>
    </w:p>
    <w:p w14:paraId="5D0F661A" w14:textId="77777777" w:rsidR="00083641" w:rsidRDefault="00083641" w:rsidP="00083641">
      <w:pPr>
        <w:jc w:val="center"/>
      </w:pPr>
    </w:p>
    <w:p w14:paraId="7A222AB1" w14:textId="77777777" w:rsidR="00083641" w:rsidRDefault="00083641" w:rsidP="00083641">
      <w:pPr>
        <w:jc w:val="center"/>
      </w:pPr>
    </w:p>
    <w:p w14:paraId="4882C210" w14:textId="77777777" w:rsidR="00083641" w:rsidRDefault="00083641" w:rsidP="00083641">
      <w:pPr>
        <w:jc w:val="center"/>
      </w:pPr>
    </w:p>
    <w:p w14:paraId="6A219F80" w14:textId="77777777" w:rsidR="00083641" w:rsidRDefault="00083641" w:rsidP="00083641">
      <w:pPr>
        <w:jc w:val="center"/>
      </w:pPr>
    </w:p>
    <w:p w14:paraId="018CD990" w14:textId="77777777" w:rsidR="00083641" w:rsidRDefault="00083641" w:rsidP="00083641">
      <w:pPr>
        <w:jc w:val="center"/>
      </w:pPr>
    </w:p>
    <w:p w14:paraId="26DD6F9A" w14:textId="77777777" w:rsidR="00083641" w:rsidRDefault="00083641" w:rsidP="00083641">
      <w:pPr>
        <w:jc w:val="center"/>
      </w:pPr>
    </w:p>
    <w:p w14:paraId="1A877407" w14:textId="77777777" w:rsidR="00083641" w:rsidRDefault="00083641" w:rsidP="00083641">
      <w:pPr>
        <w:jc w:val="center"/>
      </w:pPr>
    </w:p>
    <w:p w14:paraId="7143D32B" w14:textId="77777777" w:rsidR="00083641" w:rsidRDefault="00083641" w:rsidP="00083641">
      <w:pPr>
        <w:jc w:val="center"/>
      </w:pPr>
    </w:p>
    <w:p w14:paraId="6D3D0478" w14:textId="38AA1DBE" w:rsidR="00083641" w:rsidRDefault="00083641" w:rsidP="00083641">
      <w:pPr>
        <w:jc w:val="center"/>
      </w:pPr>
      <w:r>
        <w:lastRenderedPageBreak/>
        <w:t xml:space="preserve">GUCC- Finance Report </w:t>
      </w:r>
      <w:r>
        <w:tab/>
      </w:r>
      <w:r>
        <w:tab/>
        <w:t>Tuesday 3</w:t>
      </w:r>
      <w:r w:rsidRPr="006C26A0">
        <w:rPr>
          <w:vertAlign w:val="superscript"/>
        </w:rPr>
        <w:t>rd</w:t>
      </w:r>
      <w:r>
        <w:t xml:space="preserve"> October 2023</w:t>
      </w:r>
    </w:p>
    <w:p w14:paraId="58E16707" w14:textId="77777777" w:rsidR="00083641" w:rsidRDefault="00083641" w:rsidP="00083641">
      <w:pPr>
        <w:jc w:val="center"/>
      </w:pPr>
    </w:p>
    <w:p w14:paraId="5A3A6610" w14:textId="77777777" w:rsidR="00083641" w:rsidRDefault="00083641" w:rsidP="00083641">
      <w:r>
        <w:t>Thank you to all staff, parents, children &amp; volunteers for their support and contribution made during the year ending 31</w:t>
      </w:r>
      <w:r w:rsidRPr="006C26A0">
        <w:rPr>
          <w:vertAlign w:val="superscript"/>
        </w:rPr>
        <w:t>st</w:t>
      </w:r>
      <w:r>
        <w:t xml:space="preserve"> August 2022.</w:t>
      </w:r>
    </w:p>
    <w:p w14:paraId="0D6A4A95" w14:textId="77777777" w:rsidR="00083641" w:rsidRDefault="00083641" w:rsidP="00083641">
      <w:r>
        <w:t>Trustees elected under the terms of the constitution are responsible for the overall management and policy decisions made for the Centre.</w:t>
      </w:r>
    </w:p>
    <w:p w14:paraId="41BBF6A4" w14:textId="77777777" w:rsidR="00083641" w:rsidRDefault="00083641" w:rsidP="00083641">
      <w:r>
        <w:t xml:space="preserve">Member Trustees who served during the year – Richard Haviland, Mike Cameron, Barbara Girvan, Helen Gillespie and Anna Collis and </w:t>
      </w:r>
      <w:proofErr w:type="gramStart"/>
      <w:r>
        <w:t>myself</w:t>
      </w:r>
      <w:proofErr w:type="gramEnd"/>
      <w:r>
        <w:t xml:space="preserve"> Michael Thorpe.</w:t>
      </w:r>
    </w:p>
    <w:p w14:paraId="62F1DA7A" w14:textId="77777777" w:rsidR="00083641" w:rsidRDefault="00083641" w:rsidP="00083641">
      <w:r>
        <w:t>The accounts are prepared in accordance with the accounting policies set out in note 1 and comply with the charities act 1993 and the statement of recommended practice.</w:t>
      </w:r>
    </w:p>
    <w:p w14:paraId="73575F8C" w14:textId="77777777" w:rsidR="00083641" w:rsidRDefault="00083641" w:rsidP="00083641">
      <w:r>
        <w:t>Accounts are available to view upon request.</w:t>
      </w:r>
    </w:p>
    <w:p w14:paraId="79F966E8" w14:textId="77777777" w:rsidR="00083641" w:rsidRDefault="00083641" w:rsidP="00083641">
      <w:r>
        <w:t>Operating nursery and after school facilities continues to meet the centres objectives of advancing education, learning and development of children during term times and holiday periods.</w:t>
      </w:r>
    </w:p>
    <w:p w14:paraId="6FEDC598" w14:textId="77777777" w:rsidR="00083641" w:rsidRDefault="00083641" w:rsidP="00083641">
      <w:r>
        <w:t>The Centres funding is supported from Highland Council Early Learning payments and fees generated from out of school clubs.</w:t>
      </w:r>
    </w:p>
    <w:p w14:paraId="0FC2470A" w14:textId="77777777" w:rsidR="00083641" w:rsidRDefault="00083641" w:rsidP="00083641">
      <w:r>
        <w:t xml:space="preserve">Turnover for childcare 2022- £252,817 compared to 2021 </w:t>
      </w:r>
      <w:proofErr w:type="gramStart"/>
      <w:r>
        <w:t>£237,599</w:t>
      </w:r>
      <w:proofErr w:type="gramEnd"/>
    </w:p>
    <w:p w14:paraId="2B2C16FD" w14:textId="77777777" w:rsidR="00083641" w:rsidRDefault="00083641" w:rsidP="00083641">
      <w:r>
        <w:t xml:space="preserve">Total turnover 2022 - £304,738 compared to 2021 </w:t>
      </w:r>
      <w:proofErr w:type="gramStart"/>
      <w:r>
        <w:t>£308,046</w:t>
      </w:r>
      <w:proofErr w:type="gramEnd"/>
    </w:p>
    <w:p w14:paraId="557A9EE8" w14:textId="77777777" w:rsidR="00083641" w:rsidRDefault="00083641" w:rsidP="00083641">
      <w:r>
        <w:t xml:space="preserve">Total expenditure for 2022 - £281,078 meaning the centre had a positive surplus of </w:t>
      </w:r>
      <w:proofErr w:type="gramStart"/>
      <w:r>
        <w:t>£23,660</w:t>
      </w:r>
      <w:proofErr w:type="gramEnd"/>
    </w:p>
    <w:p w14:paraId="5C2F108F" w14:textId="77777777" w:rsidR="00083641" w:rsidRDefault="00083641" w:rsidP="00083641">
      <w:r>
        <w:t>Against a 2021 surplus of £64,715</w:t>
      </w:r>
    </w:p>
    <w:p w14:paraId="149B1578" w14:textId="77777777" w:rsidR="00083641" w:rsidRDefault="00083641" w:rsidP="00083641">
      <w:r>
        <w:t>Covid grants contributed to 2021 figures and so post Covid those grants ceased to be available.</w:t>
      </w:r>
    </w:p>
    <w:p w14:paraId="1C935611" w14:textId="77777777" w:rsidR="00083641" w:rsidRDefault="00083641" w:rsidP="00083641">
      <w:r>
        <w:t xml:space="preserve">Year End the Centre held unrestricted funds of £225,431 and restricted funds of </w:t>
      </w:r>
      <w:proofErr w:type="gramStart"/>
      <w:r>
        <w:t>£4440</w:t>
      </w:r>
      <w:proofErr w:type="gramEnd"/>
    </w:p>
    <w:p w14:paraId="5B5989DD" w14:textId="77777777" w:rsidR="00083641" w:rsidRDefault="00083641" w:rsidP="00083641">
      <w:r>
        <w:t>A considerable increase in wages amounted to £216,727 expenditure, up from £194,208 previously. Which is 77% of all expenditure.</w:t>
      </w:r>
    </w:p>
    <w:p w14:paraId="150ACC43" w14:textId="77777777" w:rsidR="00083641" w:rsidRDefault="00083641" w:rsidP="00083641">
      <w:r>
        <w:t>Other increases saw professional fees rise from £4763 to £6455. This spending went in favour of outsourcing Human Resources which has been invaluable.</w:t>
      </w:r>
    </w:p>
    <w:p w14:paraId="5A4AEC2C" w14:textId="77777777" w:rsidR="00083641" w:rsidRDefault="00083641" w:rsidP="00083641">
      <w:r>
        <w:t>A Highland Council ASN Staffing Grant of £14,645 was secured and enabled an extra employee to be added to the staff role.</w:t>
      </w:r>
    </w:p>
    <w:p w14:paraId="075338EB" w14:textId="77777777" w:rsidR="00083641" w:rsidRDefault="00083641" w:rsidP="00083641">
      <w:r>
        <w:t>Notable grants were Scotmid £15000, Summer of Hope 22 £8000 and MFR Cash for Kids £2574.</w:t>
      </w:r>
    </w:p>
    <w:p w14:paraId="1EBB3630" w14:textId="77777777" w:rsidR="00083641" w:rsidRDefault="00083641" w:rsidP="00083641">
      <w:r>
        <w:t xml:space="preserve">Limited fund raising took </w:t>
      </w:r>
      <w:proofErr w:type="gramStart"/>
      <w:r>
        <w:t>place</w:t>
      </w:r>
      <w:proofErr w:type="gramEnd"/>
      <w:r>
        <w:t xml:space="preserve"> but extra money was generated from Rag Bag, </w:t>
      </w:r>
      <w:proofErr w:type="spellStart"/>
      <w:r>
        <w:t>Soirbheas</w:t>
      </w:r>
      <w:proofErr w:type="spellEnd"/>
      <w:r>
        <w:t xml:space="preserve"> Photo competition and Bonfire Night.</w:t>
      </w:r>
    </w:p>
    <w:p w14:paraId="0F1A865D" w14:textId="77777777" w:rsidR="00083641" w:rsidRDefault="00083641" w:rsidP="00083641">
      <w:r>
        <w:t>Forward projections are that the centre maintains 3-6 months expenditure in cash reserves given the variable nature of fees generated from Centre clubs.</w:t>
      </w:r>
    </w:p>
    <w:p w14:paraId="07A156BC" w14:textId="77777777" w:rsidR="00083641" w:rsidRDefault="00083641" w:rsidP="00083641">
      <w:r>
        <w:t xml:space="preserve">The hope is that the Centre continues to offer an outstanding early learning experience for our younger generation. </w:t>
      </w:r>
    </w:p>
    <w:p w14:paraId="21F91F93" w14:textId="77777777" w:rsidR="00083641" w:rsidRPr="00B01561" w:rsidRDefault="00083641" w:rsidP="00083641"/>
    <w:sectPr w:rsidR="00083641" w:rsidRPr="00B015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323B"/>
    <w:multiLevelType w:val="multilevel"/>
    <w:tmpl w:val="6828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0F3BB5"/>
    <w:multiLevelType w:val="hybridMultilevel"/>
    <w:tmpl w:val="A55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453955">
    <w:abstractNumId w:val="1"/>
  </w:num>
  <w:num w:numId="2" w16cid:durableId="43386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61"/>
    <w:rsid w:val="00083641"/>
    <w:rsid w:val="00104972"/>
    <w:rsid w:val="003C5FB1"/>
    <w:rsid w:val="007F5518"/>
    <w:rsid w:val="00883C89"/>
    <w:rsid w:val="008B654B"/>
    <w:rsid w:val="00B01561"/>
    <w:rsid w:val="00B64854"/>
    <w:rsid w:val="00E61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F08A"/>
  <w15:chartTrackingRefBased/>
  <w15:docId w15:val="{054640D5-364E-4BF3-AE1A-4FAA9A09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561"/>
    <w:pPr>
      <w:ind w:left="720"/>
      <w:contextualSpacing/>
    </w:pPr>
  </w:style>
  <w:style w:type="character" w:styleId="Hyperlink">
    <w:name w:val="Hyperlink"/>
    <w:basedOn w:val="DefaultParagraphFont"/>
    <w:uiPriority w:val="99"/>
    <w:unhideWhenUsed/>
    <w:rsid w:val="00083641"/>
    <w:rPr>
      <w:color w:val="0563C1" w:themeColor="hyperlink"/>
      <w:u w:val="single"/>
    </w:rPr>
  </w:style>
  <w:style w:type="character" w:styleId="UnresolvedMention">
    <w:name w:val="Unresolved Mention"/>
    <w:basedOn w:val="DefaultParagraphFont"/>
    <w:uiPriority w:val="99"/>
    <w:semiHidden/>
    <w:unhideWhenUsed/>
    <w:rsid w:val="00083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enurquhartchildcarecent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Whyte</dc:creator>
  <cp:keywords/>
  <dc:description/>
  <cp:lastModifiedBy>Audrey MacLennan</cp:lastModifiedBy>
  <cp:revision>2</cp:revision>
  <cp:lastPrinted>2023-11-08T11:00:00Z</cp:lastPrinted>
  <dcterms:created xsi:type="dcterms:W3CDTF">2023-11-08T11:03:00Z</dcterms:created>
  <dcterms:modified xsi:type="dcterms:W3CDTF">2023-11-08T11:03:00Z</dcterms:modified>
</cp:coreProperties>
</file>