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3DF9" w14:textId="6B36268C" w:rsidR="00C347EC" w:rsidRPr="00630D7E" w:rsidRDefault="00C347EC" w:rsidP="00C347EC">
      <w:pPr>
        <w:rPr>
          <w:rFonts w:ascii="Arial" w:hAnsi="Arial" w:cs="Arial"/>
          <w:b/>
          <w:bCs/>
        </w:rPr>
      </w:pPr>
      <w:r w:rsidRPr="00630D7E">
        <w:rPr>
          <w:rFonts w:ascii="Arial" w:hAnsi="Arial" w:cs="Arial"/>
          <w:b/>
          <w:bCs/>
        </w:rPr>
        <w:t xml:space="preserve">Glen Urquhart Childcare Centre (GUCC) Trustees’ </w:t>
      </w:r>
      <w:r>
        <w:rPr>
          <w:rFonts w:ascii="Arial" w:hAnsi="Arial" w:cs="Arial"/>
          <w:b/>
          <w:bCs/>
        </w:rPr>
        <w:t xml:space="preserve">Financial </w:t>
      </w:r>
      <w:r w:rsidRPr="00630D7E">
        <w:rPr>
          <w:rFonts w:ascii="Arial" w:hAnsi="Arial" w:cs="Arial"/>
          <w:b/>
          <w:bCs/>
        </w:rPr>
        <w:t>Meeting</w:t>
      </w:r>
    </w:p>
    <w:p w14:paraId="403C46EF" w14:textId="2165F40F" w:rsidR="00C347EC" w:rsidRPr="00630D7E" w:rsidRDefault="00C347EC" w:rsidP="00C347EC">
      <w:pPr>
        <w:rPr>
          <w:rFonts w:ascii="Arial" w:hAnsi="Arial" w:cs="Arial"/>
        </w:rPr>
      </w:pPr>
      <w:r>
        <w:rPr>
          <w:rFonts w:ascii="Arial" w:hAnsi="Arial" w:cs="Arial"/>
        </w:rPr>
        <w:t>Thursday 15</w:t>
      </w:r>
      <w:r w:rsidRPr="00C347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325C2A">
        <w:rPr>
          <w:rFonts w:ascii="Arial" w:hAnsi="Arial" w:cs="Arial"/>
        </w:rPr>
        <w:t xml:space="preserve"> 2023</w:t>
      </w:r>
    </w:p>
    <w:p w14:paraId="637A119E" w14:textId="77777777" w:rsidR="00C347EC" w:rsidRPr="00630D7E" w:rsidRDefault="00C347EC" w:rsidP="00C347EC">
      <w:pPr>
        <w:rPr>
          <w:rFonts w:ascii="Arial" w:hAnsi="Arial" w:cs="Arial"/>
          <w:b/>
          <w:bCs/>
        </w:rPr>
      </w:pPr>
      <w:r w:rsidRPr="00630D7E">
        <w:rPr>
          <w:rFonts w:ascii="Arial" w:hAnsi="Arial" w:cs="Arial"/>
          <w:b/>
          <w:bCs/>
        </w:rPr>
        <w:t>Attendees</w:t>
      </w:r>
    </w:p>
    <w:p w14:paraId="5D02CF96" w14:textId="77777777" w:rsidR="00C347EC" w:rsidRPr="00630D7E" w:rsidRDefault="00C347EC" w:rsidP="00C347EC">
      <w:pPr>
        <w:spacing w:after="0"/>
        <w:rPr>
          <w:rFonts w:ascii="Arial" w:hAnsi="Arial" w:cs="Arial"/>
        </w:rPr>
      </w:pPr>
      <w:r w:rsidRPr="00630D7E">
        <w:rPr>
          <w:rFonts w:ascii="Arial" w:hAnsi="Arial" w:cs="Arial"/>
        </w:rPr>
        <w:t>Michael Thorp (MT)</w:t>
      </w:r>
    </w:p>
    <w:p w14:paraId="621FC2CD" w14:textId="77777777" w:rsidR="00C347EC" w:rsidRPr="00630D7E" w:rsidRDefault="00C347EC" w:rsidP="00C347EC">
      <w:pPr>
        <w:spacing w:after="0"/>
        <w:rPr>
          <w:rFonts w:ascii="Arial" w:hAnsi="Arial" w:cs="Arial"/>
        </w:rPr>
      </w:pPr>
      <w:r w:rsidRPr="00630D7E">
        <w:rPr>
          <w:rFonts w:ascii="Arial" w:hAnsi="Arial" w:cs="Arial"/>
        </w:rPr>
        <w:t>Audrey Maclennan (AM)</w:t>
      </w:r>
    </w:p>
    <w:p w14:paraId="7781112E" w14:textId="7B71F92C" w:rsidR="00C347EC" w:rsidRPr="00630D7E" w:rsidRDefault="00C347EC" w:rsidP="00C347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Sian Tembo</w:t>
      </w:r>
      <w:r w:rsidRPr="00630D7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ST</w:t>
      </w:r>
      <w:r w:rsidRPr="00630D7E">
        <w:rPr>
          <w:rFonts w:ascii="Arial" w:hAnsi="Arial" w:cs="Arial"/>
        </w:rPr>
        <w:t>)</w:t>
      </w:r>
    </w:p>
    <w:p w14:paraId="2D7D0254" w14:textId="77777777" w:rsidR="00C347EC" w:rsidRPr="00630D7E" w:rsidRDefault="00C347EC" w:rsidP="00C347EC">
      <w:pPr>
        <w:rPr>
          <w:rFonts w:ascii="Arial" w:hAnsi="Arial" w:cs="Arial"/>
          <w:b/>
          <w:bCs/>
        </w:rPr>
      </w:pPr>
    </w:p>
    <w:p w14:paraId="58826830" w14:textId="77777777" w:rsidR="00C347EC" w:rsidRPr="00630D7E" w:rsidRDefault="00C347EC" w:rsidP="00C347EC">
      <w:pPr>
        <w:rPr>
          <w:rFonts w:ascii="Arial" w:hAnsi="Arial" w:cs="Arial"/>
        </w:rPr>
      </w:pPr>
    </w:p>
    <w:p w14:paraId="1DE3DD78" w14:textId="604781A8" w:rsidR="00C347EC" w:rsidRDefault="00C347EC" w:rsidP="00C347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 Update:</w:t>
      </w:r>
    </w:p>
    <w:p w14:paraId="3EF02BED" w14:textId="50DF569D" w:rsidR="00C347EC" w:rsidRDefault="00C347EC" w:rsidP="00C347EC">
      <w:pPr>
        <w:rPr>
          <w:rFonts w:ascii="Arial" w:hAnsi="Arial" w:cs="Arial"/>
        </w:rPr>
      </w:pPr>
      <w:r>
        <w:rPr>
          <w:rFonts w:ascii="Arial" w:hAnsi="Arial" w:cs="Arial"/>
        </w:rPr>
        <w:t>Despite beginning the year with a large, predicted deficit for the current accounting period 1</w:t>
      </w:r>
      <w:r w:rsidRPr="00C347E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August 2022- 31</w:t>
      </w:r>
      <w:r w:rsidRPr="00C347E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August 2023 the centre has managed to vastly reduce this deficit through extra grants, fundraising, a reduction in monthly wage costs and an increase in fees generated from out of school club and holiday club. </w:t>
      </w:r>
      <w:r w:rsidR="00325C2A">
        <w:rPr>
          <w:rFonts w:ascii="Arial" w:hAnsi="Arial" w:cs="Arial"/>
        </w:rPr>
        <w:t>It is now predicted that any deficit will be small, if one at all.</w:t>
      </w:r>
    </w:p>
    <w:p w14:paraId="22AFD9BA" w14:textId="7CB09E4A" w:rsidR="00C347EC" w:rsidRPr="00C347EC" w:rsidRDefault="00C347EC" w:rsidP="00C347EC">
      <w:pPr>
        <w:rPr>
          <w:rFonts w:ascii="Arial" w:hAnsi="Arial" w:cs="Arial"/>
        </w:rPr>
      </w:pPr>
      <w:r>
        <w:rPr>
          <w:rFonts w:ascii="Arial" w:hAnsi="Arial" w:cs="Arial"/>
        </w:rPr>
        <w:t>Accounts will be sent to the accountant after 31</w:t>
      </w:r>
      <w:r w:rsidRPr="00C347E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August.</w:t>
      </w:r>
    </w:p>
    <w:p w14:paraId="4C9F17D9" w14:textId="77777777" w:rsidR="00C347EC" w:rsidRPr="00630D7E" w:rsidRDefault="00C347EC" w:rsidP="00C347EC">
      <w:pPr>
        <w:rPr>
          <w:rFonts w:ascii="Arial" w:hAnsi="Arial" w:cs="Arial"/>
          <w:b/>
          <w:bCs/>
        </w:rPr>
      </w:pPr>
    </w:p>
    <w:p w14:paraId="40A44960" w14:textId="77ED9619" w:rsidR="00C347EC" w:rsidRDefault="00C347EC" w:rsidP="00C347EC">
      <w:pPr>
        <w:rPr>
          <w:rFonts w:ascii="Arial" w:hAnsi="Arial" w:cs="Arial"/>
        </w:rPr>
      </w:pPr>
      <w:r w:rsidRPr="00C347EC">
        <w:rPr>
          <w:rFonts w:ascii="Arial" w:hAnsi="Arial" w:cs="Arial"/>
        </w:rPr>
        <w:t xml:space="preserve">The budget </w:t>
      </w:r>
      <w:r>
        <w:rPr>
          <w:rFonts w:ascii="Arial" w:hAnsi="Arial" w:cs="Arial"/>
        </w:rPr>
        <w:t xml:space="preserve">for 2023-2024 </w:t>
      </w:r>
      <w:r w:rsidR="00325C2A">
        <w:rPr>
          <w:rFonts w:ascii="Arial" w:hAnsi="Arial" w:cs="Arial"/>
        </w:rPr>
        <w:t xml:space="preserve">includes a pay </w:t>
      </w:r>
      <w:proofErr w:type="spellStart"/>
      <w:r w:rsidR="00325C2A">
        <w:rPr>
          <w:rFonts w:ascii="Arial" w:hAnsi="Arial" w:cs="Arial"/>
        </w:rPr>
        <w:t>rise</w:t>
      </w:r>
      <w:proofErr w:type="spellEnd"/>
      <w:r w:rsidR="00325C2A">
        <w:rPr>
          <w:rFonts w:ascii="Arial" w:hAnsi="Arial" w:cs="Arial"/>
        </w:rPr>
        <w:t xml:space="preserve"> for staff, in line with Highland Council pay bands for 2022-2023. Staff will receive around a 10% increase, the first increase since 2019.</w:t>
      </w:r>
    </w:p>
    <w:p w14:paraId="011AFFC2" w14:textId="77777777" w:rsidR="00325C2A" w:rsidRDefault="00325C2A" w:rsidP="00C347EC">
      <w:pPr>
        <w:rPr>
          <w:rFonts w:ascii="Arial" w:hAnsi="Arial" w:cs="Arial"/>
        </w:rPr>
      </w:pPr>
    </w:p>
    <w:p w14:paraId="3BA67814" w14:textId="48714149" w:rsidR="00325C2A" w:rsidRDefault="00325C2A" w:rsidP="00C347EC">
      <w:pPr>
        <w:rPr>
          <w:rFonts w:ascii="Arial" w:hAnsi="Arial" w:cs="Arial"/>
        </w:rPr>
      </w:pPr>
      <w:r>
        <w:rPr>
          <w:rFonts w:ascii="Arial" w:hAnsi="Arial" w:cs="Arial"/>
        </w:rPr>
        <w:t>Michael will carry out the yearly staff consultations on Monday 26</w:t>
      </w:r>
      <w:r w:rsidRPr="00325C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June. </w:t>
      </w:r>
    </w:p>
    <w:p w14:paraId="6717F38B" w14:textId="77777777" w:rsidR="00325C2A" w:rsidRDefault="00325C2A" w:rsidP="00C347EC">
      <w:pPr>
        <w:rPr>
          <w:rFonts w:ascii="Arial" w:hAnsi="Arial" w:cs="Arial"/>
        </w:rPr>
      </w:pPr>
    </w:p>
    <w:p w14:paraId="63A3B2CF" w14:textId="3545A198" w:rsidR="00325C2A" w:rsidRPr="00325C2A" w:rsidRDefault="00325C2A" w:rsidP="00C347EC">
      <w:pPr>
        <w:rPr>
          <w:rFonts w:ascii="Arial" w:hAnsi="Arial" w:cs="Arial"/>
          <w:b/>
          <w:bCs/>
        </w:rPr>
      </w:pPr>
      <w:r w:rsidRPr="00325C2A">
        <w:rPr>
          <w:rFonts w:ascii="Arial" w:hAnsi="Arial" w:cs="Arial"/>
          <w:b/>
          <w:bCs/>
        </w:rPr>
        <w:t>New fee rate will be applicable from 1</w:t>
      </w:r>
      <w:r w:rsidRPr="00325C2A">
        <w:rPr>
          <w:rFonts w:ascii="Arial" w:hAnsi="Arial" w:cs="Arial"/>
          <w:b/>
          <w:bCs/>
          <w:vertAlign w:val="superscript"/>
        </w:rPr>
        <w:t>st</w:t>
      </w:r>
      <w:r w:rsidRPr="00325C2A">
        <w:rPr>
          <w:rFonts w:ascii="Arial" w:hAnsi="Arial" w:cs="Arial"/>
          <w:b/>
          <w:bCs/>
        </w:rPr>
        <w:t xml:space="preserve"> September 2023:</w:t>
      </w:r>
    </w:p>
    <w:p w14:paraId="1B1E7ABF" w14:textId="12A3EB9F" w:rsidR="00325C2A" w:rsidRDefault="00325C2A" w:rsidP="00C347EC">
      <w:pPr>
        <w:rPr>
          <w:rFonts w:ascii="Arial" w:hAnsi="Arial" w:cs="Arial"/>
        </w:rPr>
      </w:pPr>
      <w:r>
        <w:rPr>
          <w:rFonts w:ascii="Arial" w:hAnsi="Arial" w:cs="Arial"/>
        </w:rPr>
        <w:t>£5.00 per hour for all term time childcare</w:t>
      </w:r>
    </w:p>
    <w:p w14:paraId="55A8E1C8" w14:textId="70B0C5B8" w:rsidR="00325C2A" w:rsidRDefault="00325C2A" w:rsidP="00C347EC">
      <w:pPr>
        <w:rPr>
          <w:rFonts w:ascii="Arial" w:hAnsi="Arial" w:cs="Arial"/>
        </w:rPr>
      </w:pPr>
      <w:r>
        <w:rPr>
          <w:rFonts w:ascii="Arial" w:hAnsi="Arial" w:cs="Arial"/>
        </w:rPr>
        <w:t>Holiday Club rates will rise to</w:t>
      </w:r>
      <w:r w:rsidR="0042106A">
        <w:rPr>
          <w:rFonts w:ascii="Arial" w:hAnsi="Arial" w:cs="Arial"/>
        </w:rPr>
        <w:t>:</w:t>
      </w:r>
    </w:p>
    <w:p w14:paraId="73BC4581" w14:textId="50A58BF4" w:rsidR="00325C2A" w:rsidRDefault="00325C2A" w:rsidP="00C347EC">
      <w:pPr>
        <w:rPr>
          <w:rFonts w:ascii="Arial" w:hAnsi="Arial" w:cs="Arial"/>
        </w:rPr>
      </w:pPr>
      <w:r>
        <w:rPr>
          <w:rFonts w:ascii="Arial" w:hAnsi="Arial" w:cs="Arial"/>
        </w:rPr>
        <w:t>£40 Early Bird rate for full day £22 Early Bird rate for a half day</w:t>
      </w:r>
    </w:p>
    <w:p w14:paraId="631E1B39" w14:textId="651CBB97" w:rsidR="00325C2A" w:rsidRDefault="00325C2A" w:rsidP="00C34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£44 </w:t>
      </w:r>
      <w:r w:rsidR="00C662D9">
        <w:rPr>
          <w:rFonts w:ascii="Arial" w:hAnsi="Arial" w:cs="Arial"/>
        </w:rPr>
        <w:t>non-Early</w:t>
      </w:r>
      <w:r>
        <w:rPr>
          <w:rFonts w:ascii="Arial" w:hAnsi="Arial" w:cs="Arial"/>
        </w:rPr>
        <w:t xml:space="preserve"> Bird rate for a full day and £2</w:t>
      </w:r>
      <w:r w:rsidR="00C662D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C3691C">
        <w:rPr>
          <w:rFonts w:ascii="Arial" w:hAnsi="Arial" w:cs="Arial"/>
        </w:rPr>
        <w:t>non-Early</w:t>
      </w:r>
      <w:r>
        <w:rPr>
          <w:rFonts w:ascii="Arial" w:hAnsi="Arial" w:cs="Arial"/>
        </w:rPr>
        <w:t xml:space="preserve"> Bird rate for a half day</w:t>
      </w:r>
    </w:p>
    <w:p w14:paraId="3C6B484B" w14:textId="77777777" w:rsidR="00C347EC" w:rsidRPr="00630D7E" w:rsidRDefault="00C347EC" w:rsidP="00C347EC">
      <w:pPr>
        <w:rPr>
          <w:rFonts w:ascii="Arial" w:hAnsi="Arial" w:cs="Arial"/>
        </w:rPr>
      </w:pPr>
    </w:p>
    <w:p w14:paraId="284A4E10" w14:textId="77777777" w:rsidR="00C347EC" w:rsidRDefault="00C347EC" w:rsidP="00C347EC">
      <w:pPr>
        <w:rPr>
          <w:rFonts w:ascii="Arial" w:hAnsi="Arial" w:cs="Arial"/>
        </w:rPr>
      </w:pPr>
    </w:p>
    <w:p w14:paraId="45A1744F" w14:textId="4EF0F585" w:rsidR="00C347EC" w:rsidRPr="00FB2F14" w:rsidRDefault="00C347EC" w:rsidP="00C347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</w:t>
      </w:r>
      <w:r w:rsidRPr="00FB2F14">
        <w:rPr>
          <w:rFonts w:ascii="Arial" w:hAnsi="Arial" w:cs="Arial"/>
          <w:b/>
          <w:bCs/>
        </w:rPr>
        <w:t xml:space="preserve"> Meeting</w:t>
      </w:r>
    </w:p>
    <w:p w14:paraId="5DF7D2E3" w14:textId="57250AF8" w:rsidR="00C347EC" w:rsidRDefault="00C347EC" w:rsidP="00C34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next Trustee meeting will </w:t>
      </w:r>
      <w:r w:rsidR="00325C2A">
        <w:rPr>
          <w:rFonts w:ascii="Arial" w:hAnsi="Arial" w:cs="Arial"/>
        </w:rPr>
        <w:t>take place week beginning 21</w:t>
      </w:r>
      <w:r w:rsidR="00325C2A" w:rsidRPr="00325C2A">
        <w:rPr>
          <w:rFonts w:ascii="Arial" w:hAnsi="Arial" w:cs="Arial"/>
          <w:vertAlign w:val="superscript"/>
        </w:rPr>
        <w:t>st</w:t>
      </w:r>
      <w:r w:rsidR="00325C2A">
        <w:rPr>
          <w:rFonts w:ascii="Arial" w:hAnsi="Arial" w:cs="Arial"/>
        </w:rPr>
        <w:t xml:space="preserve"> August. Arrangements for our next AGM will be made at this meeting. </w:t>
      </w:r>
    </w:p>
    <w:p w14:paraId="076246A7" w14:textId="77777777" w:rsidR="00C347EC" w:rsidRPr="00630D7E" w:rsidRDefault="00C347EC" w:rsidP="00C347EC">
      <w:pPr>
        <w:rPr>
          <w:rFonts w:ascii="Arial" w:hAnsi="Arial" w:cs="Arial"/>
        </w:rPr>
      </w:pPr>
    </w:p>
    <w:p w14:paraId="603D35A1" w14:textId="77777777" w:rsidR="00C347EC" w:rsidRPr="00630D7E" w:rsidRDefault="00C347EC" w:rsidP="00C347EC">
      <w:pPr>
        <w:rPr>
          <w:rFonts w:ascii="Arial" w:hAnsi="Arial" w:cs="Arial"/>
        </w:rPr>
      </w:pPr>
    </w:p>
    <w:p w14:paraId="273F4DD6" w14:textId="5E2A1D4A" w:rsidR="00C347EC" w:rsidRPr="00630D7E" w:rsidRDefault="00C347EC" w:rsidP="00C347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</w:t>
      </w:r>
      <w:r w:rsidR="00325C2A">
        <w:rPr>
          <w:rFonts w:ascii="Arial" w:hAnsi="Arial" w:cs="Arial"/>
          <w:b/>
          <w:bCs/>
        </w:rPr>
        <w:t>…………………………………………………………………………..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9D4CC8F" w14:textId="77777777" w:rsidR="007D4738" w:rsidRDefault="007D4738"/>
    <w:sectPr w:rsidR="007D4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35A"/>
    <w:multiLevelType w:val="hybridMultilevel"/>
    <w:tmpl w:val="2A5687A8"/>
    <w:lvl w:ilvl="0" w:tplc="43103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453"/>
    <w:multiLevelType w:val="hybridMultilevel"/>
    <w:tmpl w:val="D6BED58E"/>
    <w:lvl w:ilvl="0" w:tplc="EE5A9A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2D8"/>
    <w:multiLevelType w:val="hybridMultilevel"/>
    <w:tmpl w:val="3536E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6522"/>
    <w:multiLevelType w:val="hybridMultilevel"/>
    <w:tmpl w:val="B0F6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957A4"/>
    <w:multiLevelType w:val="hybridMultilevel"/>
    <w:tmpl w:val="65389F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8D11DB7"/>
    <w:multiLevelType w:val="hybridMultilevel"/>
    <w:tmpl w:val="772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C3DFD"/>
    <w:multiLevelType w:val="hybridMultilevel"/>
    <w:tmpl w:val="D792B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12108"/>
    <w:multiLevelType w:val="multilevel"/>
    <w:tmpl w:val="AAC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14686">
    <w:abstractNumId w:val="2"/>
  </w:num>
  <w:num w:numId="2" w16cid:durableId="767583055">
    <w:abstractNumId w:val="6"/>
  </w:num>
  <w:num w:numId="3" w16cid:durableId="459031343">
    <w:abstractNumId w:val="5"/>
  </w:num>
  <w:num w:numId="4" w16cid:durableId="618225392">
    <w:abstractNumId w:val="0"/>
  </w:num>
  <w:num w:numId="5" w16cid:durableId="1525513359">
    <w:abstractNumId w:val="7"/>
  </w:num>
  <w:num w:numId="6" w16cid:durableId="1283072297">
    <w:abstractNumId w:val="4"/>
  </w:num>
  <w:num w:numId="7" w16cid:durableId="1590121919">
    <w:abstractNumId w:val="1"/>
  </w:num>
  <w:num w:numId="8" w16cid:durableId="1042634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EC"/>
    <w:rsid w:val="00325C2A"/>
    <w:rsid w:val="0042106A"/>
    <w:rsid w:val="007256D2"/>
    <w:rsid w:val="007D4738"/>
    <w:rsid w:val="00C347EC"/>
    <w:rsid w:val="00C3691C"/>
    <w:rsid w:val="00C662D9"/>
    <w:rsid w:val="00D3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95B4"/>
  <w15:chartTrackingRefBased/>
  <w15:docId w15:val="{DE046BCB-1708-4733-A870-B1C98500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7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7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MacLennan</dc:creator>
  <cp:keywords/>
  <dc:description/>
  <cp:lastModifiedBy>Audrey MacLennan</cp:lastModifiedBy>
  <cp:revision>2</cp:revision>
  <dcterms:created xsi:type="dcterms:W3CDTF">2023-06-23T14:39:00Z</dcterms:created>
  <dcterms:modified xsi:type="dcterms:W3CDTF">2023-06-23T14:39:00Z</dcterms:modified>
</cp:coreProperties>
</file>